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D5" w:rsidRPr="00F367D5" w:rsidRDefault="008A69FD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</w:t>
      </w:r>
      <w:r w:rsidR="00F367D5" w:rsidRPr="00F367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казание социальных услуг</w:t>
      </w:r>
    </w:p>
    <w:p w:rsidR="00F367D5" w:rsidRP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367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 основании договора пожизненного содержания с иждивением</w:t>
      </w:r>
    </w:p>
    <w:p w:rsid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F367D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(социальная рента)</w:t>
      </w:r>
    </w:p>
    <w:p w:rsid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7D5" w:rsidRP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Вступило в силу постановление Совета Министров РБ от 09.02.2017 № 112 </w:t>
      </w:r>
    </w:p>
    <w:p w:rsidR="00F367D5" w:rsidRP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367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«Об оказании социальных услуг государственными учреждениями социального обслуживания»</w:t>
      </w:r>
    </w:p>
    <w:p w:rsidR="00F367D5" w:rsidRDefault="00F367D5" w:rsidP="00F3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67D5" w:rsidRDefault="00F367D5" w:rsidP="00F3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367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установлен единый порядок и условия заключения договоров ренты для всех регионов республики.</w:t>
      </w:r>
    </w:p>
    <w:p w:rsidR="00F367D5" w:rsidRPr="00F367D5" w:rsidRDefault="00F367D5" w:rsidP="00F3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67D5" w:rsidRPr="008A69FD" w:rsidRDefault="00F367D5" w:rsidP="00F3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3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Суть рентных отношений  заключается в том, что по договору ренты ее получатель (человек, достигший 70-летнего возраста и не имеющий физических лиц, обязанных его по закону содержать, или же состоящие между собой в браке граждане, при условии достижения обоими супругами 70-летнего возраста, не имеющие иных физических  лиц, обязанных по закону их содержать) передает принадлежащее ему жилье в собственность административно-территориальной единице.</w:t>
      </w:r>
      <w:proofErr w:type="gramEnd"/>
      <w:r w:rsidRPr="00F3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Плательщик ренты – местный исполнительный и распорядительный орган - обязуется осуществлять пожизненное содержание с иждивением </w:t>
      </w:r>
      <w:proofErr w:type="spellStart"/>
      <w:r w:rsidRPr="00F3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рентополучателя</w:t>
      </w:r>
      <w:proofErr w:type="spellEnd"/>
      <w:r w:rsidRPr="00F367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3CDF" w:rsidRPr="008A69FD" w:rsidRDefault="00DE3CDF" w:rsidP="00F3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DF" w:rsidRPr="00DE3CDF" w:rsidRDefault="00DE3CDF" w:rsidP="00DE3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3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Предусматривается два варианта:</w:t>
      </w:r>
    </w:p>
    <w:p w:rsidR="00DE3CDF" w:rsidRPr="00DE3CDF" w:rsidRDefault="00DE3CDF" w:rsidP="00DE3C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C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A69F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Pr="00DE3CD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олучатель ренты остается в своей квартире, за ним на дому на безвозмездной основе ухаживает соцработник (пять раз в неделю по будням, не более двух часов в день). Гарантированы оплата коммунальных услуг, проведение текущего ремонта жилья, замена сантехнического оборудования. Гражданин получает положенную ему пенсию и ежемесячную рентную выплату – не менее двух базовых величин. В случае ухудшения здоровья и нуждаемости в постоянном уходе получатель ренты может быть поселен в дом-интернат</w:t>
      </w:r>
      <w:r w:rsidRPr="008A6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CDF" w:rsidRPr="00DE3CDF" w:rsidRDefault="00DE3CDF" w:rsidP="00DE3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F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</w:t>
      </w:r>
      <w:r w:rsidRPr="00DE3C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роживание в отдельном помещении повышенной комфортности дома-интерната с круглосуточным медицинским наблюдением и обслуживанием, дополнительными бытовыми услугами. Гражданин получает пенсию в полном объеме и рентную выплату. Договором предусматривается организация погребения с учетом волеизъявления получателя ренты.</w:t>
      </w:r>
    </w:p>
    <w:p w:rsidR="00DE3CDF" w:rsidRPr="00F367D5" w:rsidRDefault="00DE3CDF" w:rsidP="00F36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5C9" w:rsidRPr="00EE05C9" w:rsidRDefault="00EE05C9" w:rsidP="00EE0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заключении договоров ренты принимают местные исполнительные и распорядительные органы, исходя из экономической целесообразности - с учетом стоимости жилого помещения и возможности его последующего использования в соответствии с законодательством. Срок принятия решения не должен превышать 60 дней со дня поступления необходимых документов.</w:t>
      </w:r>
    </w:p>
    <w:p w:rsidR="00EE05C9" w:rsidRPr="00EE05C9" w:rsidRDefault="00EE05C9" w:rsidP="00EE0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на дату обращения у получателя ренты не должно быть медицинских противопоказаний для оказания им социальных услуг в ТЦСОН в форме обслуживания на дому и домах-интернатах (отделениях) повышенной комфортности для престарелых и инвалидов.</w:t>
      </w:r>
    </w:p>
    <w:p w:rsidR="008A69FD" w:rsidRPr="008A69FD" w:rsidRDefault="008A69FD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A69FD">
        <w:rPr>
          <w:rFonts w:ascii="Times New Roman" w:hAnsi="Times New Roman" w:cs="Times New Roman"/>
          <w:b/>
          <w:sz w:val="34"/>
          <w:szCs w:val="34"/>
        </w:rPr>
        <w:lastRenderedPageBreak/>
        <w:t>Алгоритм</w:t>
      </w:r>
    </w:p>
    <w:p w:rsidR="008A69FD" w:rsidRPr="008A69FD" w:rsidRDefault="008A69FD" w:rsidP="008A6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8A69FD">
        <w:rPr>
          <w:rFonts w:ascii="Times New Roman" w:hAnsi="Times New Roman" w:cs="Times New Roman"/>
          <w:b/>
          <w:sz w:val="34"/>
          <w:szCs w:val="34"/>
        </w:rPr>
        <w:t xml:space="preserve"> действий по заключению договора пожизненного содержания с иждивением </w:t>
      </w:r>
      <w:r w:rsidRPr="008A69F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(социальной ренты)</w:t>
      </w:r>
    </w:p>
    <w:p w:rsidR="008A69FD" w:rsidRDefault="008A69FD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69FD" w:rsidRDefault="008A69FD" w:rsidP="008A69F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в ТЦСОН заявления от гражданина, желающего заключить договор пожизненного содержания с иждивением, с соответствующим заявлением с предоставлением необходимых документов (паспорт, документы на жилье,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правка и т.д.).</w:t>
      </w:r>
    </w:p>
    <w:p w:rsidR="008A69FD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7EF5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заявления </w:t>
      </w:r>
      <w:r w:rsidRPr="00C37EF5">
        <w:rPr>
          <w:rFonts w:ascii="Times New Roman" w:hAnsi="Times New Roman" w:cs="Times New Roman"/>
          <w:sz w:val="28"/>
          <w:szCs w:val="28"/>
        </w:rPr>
        <w:t>представители территориального центра,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</w:t>
      </w:r>
      <w:r>
        <w:rPr>
          <w:rFonts w:ascii="Times New Roman" w:hAnsi="Times New Roman" w:cs="Times New Roman"/>
          <w:sz w:val="28"/>
          <w:szCs w:val="28"/>
        </w:rPr>
        <w:t xml:space="preserve">е собственности, с составлением акта </w:t>
      </w:r>
      <w:r w:rsidRPr="00C37EF5">
        <w:rPr>
          <w:rFonts w:ascii="Times New Roman" w:hAnsi="Times New Roman" w:cs="Times New Roman"/>
          <w:sz w:val="28"/>
          <w:szCs w:val="28"/>
        </w:rPr>
        <w:t>обследования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9FD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F5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заявления ТЦСОН</w:t>
      </w:r>
      <w:r w:rsidRPr="00C37EF5">
        <w:rPr>
          <w:rFonts w:ascii="Times New Roman" w:hAnsi="Times New Roman" w:cs="Times New Roman"/>
          <w:sz w:val="28"/>
          <w:szCs w:val="28"/>
        </w:rPr>
        <w:t xml:space="preserve"> направляет документы и </w:t>
      </w:r>
      <w:r>
        <w:rPr>
          <w:rFonts w:ascii="Times New Roman" w:hAnsi="Times New Roman" w:cs="Times New Roman"/>
          <w:sz w:val="28"/>
          <w:szCs w:val="28"/>
        </w:rPr>
        <w:t xml:space="preserve"> акт обследования </w:t>
      </w:r>
      <w:r w:rsidRPr="00C37E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райисполком</w:t>
      </w:r>
      <w:r w:rsidRPr="00C37EF5">
        <w:rPr>
          <w:rFonts w:ascii="Times New Roman" w:hAnsi="Times New Roman" w:cs="Times New Roman"/>
          <w:sz w:val="28"/>
          <w:szCs w:val="28"/>
        </w:rPr>
        <w:t xml:space="preserve"> для рассмотрения комиссией и принятия решения. О принятом решении заявитель информируется территориальным центром не позднее трех рабочих дней после принятия решения </w:t>
      </w:r>
      <w:r>
        <w:rPr>
          <w:rFonts w:ascii="Times New Roman" w:hAnsi="Times New Roman" w:cs="Times New Roman"/>
          <w:sz w:val="28"/>
          <w:szCs w:val="28"/>
        </w:rPr>
        <w:t>райисполкомом.</w:t>
      </w:r>
    </w:p>
    <w:p w:rsidR="008A69FD" w:rsidRPr="00C37EF5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F5">
        <w:rPr>
          <w:rFonts w:ascii="Times New Roman" w:hAnsi="Times New Roman" w:cs="Times New Roman"/>
          <w:sz w:val="28"/>
          <w:szCs w:val="28"/>
        </w:rPr>
        <w:t>Комиссия вносит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райисполкому</w:t>
      </w:r>
      <w:r w:rsidRPr="00C37EF5">
        <w:rPr>
          <w:rFonts w:ascii="Times New Roman" w:hAnsi="Times New Roman" w:cs="Times New Roman"/>
          <w:sz w:val="28"/>
          <w:szCs w:val="28"/>
        </w:rPr>
        <w:t>:</w:t>
      </w:r>
    </w:p>
    <w:p w:rsidR="008A69FD" w:rsidRPr="00C37EF5" w:rsidRDefault="008A69FD" w:rsidP="008A69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F5">
        <w:rPr>
          <w:rFonts w:ascii="Times New Roman" w:hAnsi="Times New Roman" w:cs="Times New Roman"/>
          <w:sz w:val="28"/>
          <w:szCs w:val="28"/>
        </w:rPr>
        <w:t>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8A69FD" w:rsidRPr="00C37EF5" w:rsidRDefault="008A69FD" w:rsidP="008A69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F5">
        <w:rPr>
          <w:rFonts w:ascii="Times New Roman" w:hAnsi="Times New Roman" w:cs="Times New Roman"/>
          <w:sz w:val="28"/>
          <w:szCs w:val="28"/>
        </w:rPr>
        <w:t>о стоимости пожизненного содержания с иждивением, в том числе размере ежемесячных платежей;</w:t>
      </w:r>
    </w:p>
    <w:p w:rsidR="008A69FD" w:rsidRDefault="008A69FD" w:rsidP="008A69F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7EF5">
        <w:rPr>
          <w:rFonts w:ascii="Times New Roman" w:hAnsi="Times New Roman" w:cs="Times New Roman"/>
          <w:sz w:val="28"/>
          <w:szCs w:val="28"/>
        </w:rPr>
        <w:t>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8A69FD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F5">
        <w:rPr>
          <w:rFonts w:ascii="Times New Roman" w:hAnsi="Times New Roman" w:cs="Times New Roman"/>
          <w:sz w:val="28"/>
          <w:szCs w:val="28"/>
        </w:rPr>
        <w:t xml:space="preserve">Решение о заключении договора пожизненного содержания с иждивением для оказания социальных услуг </w:t>
      </w:r>
      <w:r>
        <w:rPr>
          <w:rFonts w:ascii="Times New Roman" w:hAnsi="Times New Roman" w:cs="Times New Roman"/>
          <w:sz w:val="28"/>
          <w:szCs w:val="28"/>
        </w:rPr>
        <w:t>ТЦСОН</w:t>
      </w:r>
      <w:r w:rsidRPr="00C37EF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Сморгонским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райисполкомом</w:t>
      </w:r>
      <w:r w:rsidRPr="00C37EF5">
        <w:rPr>
          <w:rFonts w:ascii="Times New Roman" w:hAnsi="Times New Roman" w:cs="Times New Roman"/>
          <w:sz w:val="28"/>
          <w:szCs w:val="28"/>
        </w:rPr>
        <w:t>.</w:t>
      </w:r>
    </w:p>
    <w:p w:rsidR="008A69FD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F5">
        <w:rPr>
          <w:rFonts w:ascii="Times New Roman" w:hAnsi="Times New Roman" w:cs="Times New Roman"/>
          <w:sz w:val="28"/>
          <w:szCs w:val="28"/>
        </w:rPr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8A69FD" w:rsidRPr="00C37EF5" w:rsidRDefault="008A69FD" w:rsidP="008A69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EF5">
        <w:rPr>
          <w:rFonts w:ascii="Times New Roman" w:hAnsi="Times New Roman" w:cs="Times New Roman"/>
          <w:sz w:val="28"/>
          <w:szCs w:val="28"/>
        </w:rPr>
        <w:t xml:space="preserve">Срок принятия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Сморгонским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райисполкомом</w:t>
      </w:r>
      <w:r w:rsidRPr="00C37EF5">
        <w:rPr>
          <w:rFonts w:ascii="Times New Roman" w:hAnsi="Times New Roman" w:cs="Times New Roman"/>
          <w:sz w:val="28"/>
          <w:szCs w:val="28"/>
        </w:rPr>
        <w:t xml:space="preserve"> о заключении договора пожизненного содержания с иждивением для оказания социальных услуг не должен превышать 60 дней со дня поступления необходимых документов.</w:t>
      </w:r>
    </w:p>
    <w:p w:rsidR="008A69FD" w:rsidRDefault="008A69FD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FD" w:rsidRPr="00B51F7E" w:rsidRDefault="008A69FD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F7E">
        <w:rPr>
          <w:rFonts w:ascii="Times New Roman" w:hAnsi="Times New Roman" w:cs="Times New Roman"/>
          <w:b/>
          <w:sz w:val="32"/>
          <w:szCs w:val="32"/>
        </w:rPr>
        <w:t>За консультацией можно обратить</w:t>
      </w:r>
    </w:p>
    <w:p w:rsidR="008A69FD" w:rsidRPr="00B51F7E" w:rsidRDefault="008A69FD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F7E">
        <w:rPr>
          <w:rFonts w:ascii="Times New Roman" w:hAnsi="Times New Roman" w:cs="Times New Roman"/>
          <w:b/>
          <w:sz w:val="32"/>
          <w:szCs w:val="32"/>
        </w:rPr>
        <w:t>в Учреждение «Территориальный цент социального обслуживания населения «Теплый  дом»</w:t>
      </w:r>
    </w:p>
    <w:p w:rsidR="00B51F7E" w:rsidRDefault="00B51F7E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F7E">
        <w:rPr>
          <w:rFonts w:ascii="Times New Roman" w:hAnsi="Times New Roman" w:cs="Times New Roman"/>
          <w:b/>
          <w:sz w:val="32"/>
          <w:szCs w:val="32"/>
        </w:rPr>
        <w:t xml:space="preserve">по адресу: г. Сморгонь, ул. Кутузова д. 15А </w:t>
      </w:r>
    </w:p>
    <w:p w:rsidR="00B51F7E" w:rsidRPr="00B51F7E" w:rsidRDefault="00B51F7E" w:rsidP="008A6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51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время работы: понедельник – пятница  с 8.00 до 17.00 (обед с 13.00 до 14.00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B51F7E" w:rsidRPr="00B51F7E" w:rsidRDefault="00B51F7E" w:rsidP="008A6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1F7E" w:rsidRPr="008A69FD" w:rsidRDefault="00E92E30" w:rsidP="008A69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или по телефонам: 3-83-11, 3-88-36</w:t>
      </w:r>
      <w:r w:rsidR="00B51F7E" w:rsidRPr="00B51F7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4-32-60</w:t>
      </w:r>
      <w:bookmarkStart w:id="0" w:name="_GoBack"/>
      <w:bookmarkEnd w:id="0"/>
    </w:p>
    <w:sectPr w:rsidR="00B51F7E" w:rsidRPr="008A69FD" w:rsidSect="00F367D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E3576"/>
    <w:multiLevelType w:val="hybridMultilevel"/>
    <w:tmpl w:val="9918B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A48"/>
    <w:rsid w:val="000044EF"/>
    <w:rsid w:val="00004DDE"/>
    <w:rsid w:val="00004F09"/>
    <w:rsid w:val="00005788"/>
    <w:rsid w:val="000109F2"/>
    <w:rsid w:val="00011389"/>
    <w:rsid w:val="00011577"/>
    <w:rsid w:val="000127FA"/>
    <w:rsid w:val="00013199"/>
    <w:rsid w:val="00013DB9"/>
    <w:rsid w:val="0001504E"/>
    <w:rsid w:val="0002394A"/>
    <w:rsid w:val="00025291"/>
    <w:rsid w:val="000270DD"/>
    <w:rsid w:val="00027AEA"/>
    <w:rsid w:val="00031F0D"/>
    <w:rsid w:val="00034D3A"/>
    <w:rsid w:val="0003562B"/>
    <w:rsid w:val="0003640A"/>
    <w:rsid w:val="00040BE1"/>
    <w:rsid w:val="00040C55"/>
    <w:rsid w:val="00041FE1"/>
    <w:rsid w:val="00045FBE"/>
    <w:rsid w:val="00050CB6"/>
    <w:rsid w:val="00051BB9"/>
    <w:rsid w:val="00053424"/>
    <w:rsid w:val="00053C7A"/>
    <w:rsid w:val="000544A8"/>
    <w:rsid w:val="00054524"/>
    <w:rsid w:val="00056833"/>
    <w:rsid w:val="00056D36"/>
    <w:rsid w:val="00057181"/>
    <w:rsid w:val="00060BB5"/>
    <w:rsid w:val="00061EEC"/>
    <w:rsid w:val="00065CFC"/>
    <w:rsid w:val="00065F8E"/>
    <w:rsid w:val="0006666C"/>
    <w:rsid w:val="00072DE4"/>
    <w:rsid w:val="00072E56"/>
    <w:rsid w:val="0007628C"/>
    <w:rsid w:val="00076B31"/>
    <w:rsid w:val="00076D3D"/>
    <w:rsid w:val="00076DE8"/>
    <w:rsid w:val="000800A0"/>
    <w:rsid w:val="0008089B"/>
    <w:rsid w:val="0008177B"/>
    <w:rsid w:val="00082737"/>
    <w:rsid w:val="00082B7B"/>
    <w:rsid w:val="00083021"/>
    <w:rsid w:val="00083A3C"/>
    <w:rsid w:val="00084941"/>
    <w:rsid w:val="0008511F"/>
    <w:rsid w:val="00085998"/>
    <w:rsid w:val="00086E86"/>
    <w:rsid w:val="0009118D"/>
    <w:rsid w:val="000917F1"/>
    <w:rsid w:val="00091EC6"/>
    <w:rsid w:val="00091F5A"/>
    <w:rsid w:val="00093C63"/>
    <w:rsid w:val="0009589A"/>
    <w:rsid w:val="00095E60"/>
    <w:rsid w:val="00096F60"/>
    <w:rsid w:val="000A027B"/>
    <w:rsid w:val="000A1067"/>
    <w:rsid w:val="000A1102"/>
    <w:rsid w:val="000A3ED3"/>
    <w:rsid w:val="000A4957"/>
    <w:rsid w:val="000A6F93"/>
    <w:rsid w:val="000B0BCA"/>
    <w:rsid w:val="000B227E"/>
    <w:rsid w:val="000B22A7"/>
    <w:rsid w:val="000B255D"/>
    <w:rsid w:val="000B4491"/>
    <w:rsid w:val="000B5629"/>
    <w:rsid w:val="000B5ED3"/>
    <w:rsid w:val="000C1D9A"/>
    <w:rsid w:val="000C2DDD"/>
    <w:rsid w:val="000C3299"/>
    <w:rsid w:val="000C37AF"/>
    <w:rsid w:val="000C4A72"/>
    <w:rsid w:val="000C5E31"/>
    <w:rsid w:val="000C5EEE"/>
    <w:rsid w:val="000C6465"/>
    <w:rsid w:val="000C74B5"/>
    <w:rsid w:val="000D445A"/>
    <w:rsid w:val="000D46A6"/>
    <w:rsid w:val="000D5034"/>
    <w:rsid w:val="000D7741"/>
    <w:rsid w:val="000E0D93"/>
    <w:rsid w:val="000E1F89"/>
    <w:rsid w:val="000E2E51"/>
    <w:rsid w:val="000E38C1"/>
    <w:rsid w:val="000E4F26"/>
    <w:rsid w:val="000E656D"/>
    <w:rsid w:val="000F05C5"/>
    <w:rsid w:val="000F07CA"/>
    <w:rsid w:val="000F0F3F"/>
    <w:rsid w:val="000F1C88"/>
    <w:rsid w:val="000F241D"/>
    <w:rsid w:val="000F2A7D"/>
    <w:rsid w:val="000F5519"/>
    <w:rsid w:val="000F5CDF"/>
    <w:rsid w:val="00100AA2"/>
    <w:rsid w:val="0010118A"/>
    <w:rsid w:val="0010258D"/>
    <w:rsid w:val="001042CD"/>
    <w:rsid w:val="00105688"/>
    <w:rsid w:val="00107994"/>
    <w:rsid w:val="001115AC"/>
    <w:rsid w:val="001123B3"/>
    <w:rsid w:val="00113933"/>
    <w:rsid w:val="00116E0F"/>
    <w:rsid w:val="001210FD"/>
    <w:rsid w:val="00122599"/>
    <w:rsid w:val="00124591"/>
    <w:rsid w:val="001268E9"/>
    <w:rsid w:val="00130315"/>
    <w:rsid w:val="001308EF"/>
    <w:rsid w:val="001309AE"/>
    <w:rsid w:val="001337E5"/>
    <w:rsid w:val="001374B0"/>
    <w:rsid w:val="00137774"/>
    <w:rsid w:val="00137B2B"/>
    <w:rsid w:val="00137F2E"/>
    <w:rsid w:val="00140273"/>
    <w:rsid w:val="0014171A"/>
    <w:rsid w:val="00142C7F"/>
    <w:rsid w:val="0014334E"/>
    <w:rsid w:val="001436B7"/>
    <w:rsid w:val="001444F6"/>
    <w:rsid w:val="0014597B"/>
    <w:rsid w:val="00146B63"/>
    <w:rsid w:val="001505DE"/>
    <w:rsid w:val="00151C4B"/>
    <w:rsid w:val="001550C9"/>
    <w:rsid w:val="00157F7B"/>
    <w:rsid w:val="00160FA4"/>
    <w:rsid w:val="0016576F"/>
    <w:rsid w:val="0016652C"/>
    <w:rsid w:val="00166BC6"/>
    <w:rsid w:val="00167BD8"/>
    <w:rsid w:val="00167F59"/>
    <w:rsid w:val="00171DE4"/>
    <w:rsid w:val="001746CE"/>
    <w:rsid w:val="001746E4"/>
    <w:rsid w:val="00174904"/>
    <w:rsid w:val="001763F5"/>
    <w:rsid w:val="00176500"/>
    <w:rsid w:val="001812C1"/>
    <w:rsid w:val="00181379"/>
    <w:rsid w:val="00182294"/>
    <w:rsid w:val="0018397B"/>
    <w:rsid w:val="00184C51"/>
    <w:rsid w:val="0018513C"/>
    <w:rsid w:val="00190045"/>
    <w:rsid w:val="00191498"/>
    <w:rsid w:val="0019272C"/>
    <w:rsid w:val="00193529"/>
    <w:rsid w:val="0019354D"/>
    <w:rsid w:val="0019464F"/>
    <w:rsid w:val="001A0E4A"/>
    <w:rsid w:val="001A42B4"/>
    <w:rsid w:val="001A4B0F"/>
    <w:rsid w:val="001A6A75"/>
    <w:rsid w:val="001A7AE7"/>
    <w:rsid w:val="001B00EA"/>
    <w:rsid w:val="001B0186"/>
    <w:rsid w:val="001B1A4E"/>
    <w:rsid w:val="001B1BC2"/>
    <w:rsid w:val="001B291C"/>
    <w:rsid w:val="001B331C"/>
    <w:rsid w:val="001B36EC"/>
    <w:rsid w:val="001B6B5C"/>
    <w:rsid w:val="001B6D6C"/>
    <w:rsid w:val="001B79E6"/>
    <w:rsid w:val="001C3D74"/>
    <w:rsid w:val="001C4252"/>
    <w:rsid w:val="001C49DB"/>
    <w:rsid w:val="001C5C03"/>
    <w:rsid w:val="001C781D"/>
    <w:rsid w:val="001D2CD3"/>
    <w:rsid w:val="001D51B2"/>
    <w:rsid w:val="001D5A34"/>
    <w:rsid w:val="001D62F3"/>
    <w:rsid w:val="001D7B76"/>
    <w:rsid w:val="001E09C5"/>
    <w:rsid w:val="001E605D"/>
    <w:rsid w:val="001E6288"/>
    <w:rsid w:val="001E6454"/>
    <w:rsid w:val="001E67CF"/>
    <w:rsid w:val="001E78F3"/>
    <w:rsid w:val="001F15E1"/>
    <w:rsid w:val="001F1E5C"/>
    <w:rsid w:val="001F25EE"/>
    <w:rsid w:val="001F325B"/>
    <w:rsid w:val="001F34E0"/>
    <w:rsid w:val="001F3DFF"/>
    <w:rsid w:val="001F428D"/>
    <w:rsid w:val="001F51EC"/>
    <w:rsid w:val="0020711F"/>
    <w:rsid w:val="00207352"/>
    <w:rsid w:val="00211D8E"/>
    <w:rsid w:val="00214BBB"/>
    <w:rsid w:val="002150E9"/>
    <w:rsid w:val="00215A40"/>
    <w:rsid w:val="002203DD"/>
    <w:rsid w:val="0022108B"/>
    <w:rsid w:val="00222FBA"/>
    <w:rsid w:val="002239A5"/>
    <w:rsid w:val="00223F7B"/>
    <w:rsid w:val="00227D0B"/>
    <w:rsid w:val="00230DC7"/>
    <w:rsid w:val="00233728"/>
    <w:rsid w:val="00234551"/>
    <w:rsid w:val="00235B04"/>
    <w:rsid w:val="00237ACE"/>
    <w:rsid w:val="00237C49"/>
    <w:rsid w:val="002400E5"/>
    <w:rsid w:val="00240FE1"/>
    <w:rsid w:val="002419F2"/>
    <w:rsid w:val="00242232"/>
    <w:rsid w:val="00247376"/>
    <w:rsid w:val="00247B1A"/>
    <w:rsid w:val="00250EEC"/>
    <w:rsid w:val="0025223B"/>
    <w:rsid w:val="002522E8"/>
    <w:rsid w:val="0025264F"/>
    <w:rsid w:val="002536C5"/>
    <w:rsid w:val="00253EFF"/>
    <w:rsid w:val="00254871"/>
    <w:rsid w:val="00255E33"/>
    <w:rsid w:val="00256E80"/>
    <w:rsid w:val="0025759A"/>
    <w:rsid w:val="00257D10"/>
    <w:rsid w:val="00257F28"/>
    <w:rsid w:val="002617A5"/>
    <w:rsid w:val="00262DB9"/>
    <w:rsid w:val="0026524E"/>
    <w:rsid w:val="002662BF"/>
    <w:rsid w:val="00266F80"/>
    <w:rsid w:val="00270A90"/>
    <w:rsid w:val="002710C4"/>
    <w:rsid w:val="00271B62"/>
    <w:rsid w:val="002720A7"/>
    <w:rsid w:val="0027283F"/>
    <w:rsid w:val="00272B25"/>
    <w:rsid w:val="002748F8"/>
    <w:rsid w:val="00276C22"/>
    <w:rsid w:val="00277A48"/>
    <w:rsid w:val="00280642"/>
    <w:rsid w:val="00280B15"/>
    <w:rsid w:val="002824E2"/>
    <w:rsid w:val="0028290A"/>
    <w:rsid w:val="0028313B"/>
    <w:rsid w:val="002860B7"/>
    <w:rsid w:val="00287D8F"/>
    <w:rsid w:val="00290641"/>
    <w:rsid w:val="0029251A"/>
    <w:rsid w:val="002929C2"/>
    <w:rsid w:val="0029363F"/>
    <w:rsid w:val="00296713"/>
    <w:rsid w:val="002968EF"/>
    <w:rsid w:val="00296BAF"/>
    <w:rsid w:val="002A089E"/>
    <w:rsid w:val="002A2864"/>
    <w:rsid w:val="002A6A21"/>
    <w:rsid w:val="002A7707"/>
    <w:rsid w:val="002A7EDD"/>
    <w:rsid w:val="002A7F9B"/>
    <w:rsid w:val="002B27E9"/>
    <w:rsid w:val="002B346C"/>
    <w:rsid w:val="002B550A"/>
    <w:rsid w:val="002C00DB"/>
    <w:rsid w:val="002C054E"/>
    <w:rsid w:val="002C15BA"/>
    <w:rsid w:val="002C32D1"/>
    <w:rsid w:val="002C3F99"/>
    <w:rsid w:val="002C4EE3"/>
    <w:rsid w:val="002C4F7E"/>
    <w:rsid w:val="002C59CB"/>
    <w:rsid w:val="002C6185"/>
    <w:rsid w:val="002D3480"/>
    <w:rsid w:val="002D57CB"/>
    <w:rsid w:val="002D6E2C"/>
    <w:rsid w:val="002D6F09"/>
    <w:rsid w:val="002D72AA"/>
    <w:rsid w:val="002E0091"/>
    <w:rsid w:val="002E18F5"/>
    <w:rsid w:val="002E1FA6"/>
    <w:rsid w:val="002E5BA5"/>
    <w:rsid w:val="002E79C5"/>
    <w:rsid w:val="002F104D"/>
    <w:rsid w:val="002F10AF"/>
    <w:rsid w:val="002F1560"/>
    <w:rsid w:val="002F270B"/>
    <w:rsid w:val="002F57EB"/>
    <w:rsid w:val="002F737F"/>
    <w:rsid w:val="002F7406"/>
    <w:rsid w:val="002F791C"/>
    <w:rsid w:val="002F7B4C"/>
    <w:rsid w:val="00300111"/>
    <w:rsid w:val="003011D7"/>
    <w:rsid w:val="00303E40"/>
    <w:rsid w:val="003059ED"/>
    <w:rsid w:val="00306BFC"/>
    <w:rsid w:val="0030743A"/>
    <w:rsid w:val="00307639"/>
    <w:rsid w:val="0031097E"/>
    <w:rsid w:val="0031165B"/>
    <w:rsid w:val="00321679"/>
    <w:rsid w:val="00325FFF"/>
    <w:rsid w:val="00330D36"/>
    <w:rsid w:val="00331F68"/>
    <w:rsid w:val="00332EEF"/>
    <w:rsid w:val="00333C20"/>
    <w:rsid w:val="00334210"/>
    <w:rsid w:val="00334365"/>
    <w:rsid w:val="00334E9E"/>
    <w:rsid w:val="00335539"/>
    <w:rsid w:val="0033586A"/>
    <w:rsid w:val="003358A4"/>
    <w:rsid w:val="00335AA2"/>
    <w:rsid w:val="00335AA9"/>
    <w:rsid w:val="00337240"/>
    <w:rsid w:val="00340B64"/>
    <w:rsid w:val="00342137"/>
    <w:rsid w:val="003427F3"/>
    <w:rsid w:val="00342E04"/>
    <w:rsid w:val="00344494"/>
    <w:rsid w:val="00345FF0"/>
    <w:rsid w:val="003475ED"/>
    <w:rsid w:val="00353EB6"/>
    <w:rsid w:val="003553E9"/>
    <w:rsid w:val="00360951"/>
    <w:rsid w:val="00370C26"/>
    <w:rsid w:val="00370E94"/>
    <w:rsid w:val="0037271E"/>
    <w:rsid w:val="00375E11"/>
    <w:rsid w:val="0038091B"/>
    <w:rsid w:val="0038234F"/>
    <w:rsid w:val="00383610"/>
    <w:rsid w:val="0038365A"/>
    <w:rsid w:val="00384A15"/>
    <w:rsid w:val="00390D15"/>
    <w:rsid w:val="00393AF8"/>
    <w:rsid w:val="0039418B"/>
    <w:rsid w:val="00394427"/>
    <w:rsid w:val="003A0096"/>
    <w:rsid w:val="003A01E6"/>
    <w:rsid w:val="003A022F"/>
    <w:rsid w:val="003A0852"/>
    <w:rsid w:val="003A0ADA"/>
    <w:rsid w:val="003A232D"/>
    <w:rsid w:val="003A279B"/>
    <w:rsid w:val="003A2B7D"/>
    <w:rsid w:val="003A3CE1"/>
    <w:rsid w:val="003A5B0B"/>
    <w:rsid w:val="003A660E"/>
    <w:rsid w:val="003A762F"/>
    <w:rsid w:val="003B121E"/>
    <w:rsid w:val="003B21D8"/>
    <w:rsid w:val="003B3413"/>
    <w:rsid w:val="003B3A82"/>
    <w:rsid w:val="003B41FD"/>
    <w:rsid w:val="003B704D"/>
    <w:rsid w:val="003C0B45"/>
    <w:rsid w:val="003C3DD7"/>
    <w:rsid w:val="003C4114"/>
    <w:rsid w:val="003C4859"/>
    <w:rsid w:val="003C4EE8"/>
    <w:rsid w:val="003C4F97"/>
    <w:rsid w:val="003C54D6"/>
    <w:rsid w:val="003D001E"/>
    <w:rsid w:val="003D0116"/>
    <w:rsid w:val="003D362B"/>
    <w:rsid w:val="003D3FED"/>
    <w:rsid w:val="003D3FFC"/>
    <w:rsid w:val="003D4882"/>
    <w:rsid w:val="003E13A8"/>
    <w:rsid w:val="003E16A9"/>
    <w:rsid w:val="003E3C3E"/>
    <w:rsid w:val="003E506A"/>
    <w:rsid w:val="003E750B"/>
    <w:rsid w:val="003F04F2"/>
    <w:rsid w:val="003F1A90"/>
    <w:rsid w:val="003F1D8D"/>
    <w:rsid w:val="003F3DA1"/>
    <w:rsid w:val="003F645F"/>
    <w:rsid w:val="003F74EF"/>
    <w:rsid w:val="003F7A0C"/>
    <w:rsid w:val="0040127F"/>
    <w:rsid w:val="0040265A"/>
    <w:rsid w:val="004030D2"/>
    <w:rsid w:val="004030EC"/>
    <w:rsid w:val="0040679D"/>
    <w:rsid w:val="004069DA"/>
    <w:rsid w:val="004074C9"/>
    <w:rsid w:val="0040757D"/>
    <w:rsid w:val="00410692"/>
    <w:rsid w:val="004107A3"/>
    <w:rsid w:val="00411178"/>
    <w:rsid w:val="0041145F"/>
    <w:rsid w:val="004114CF"/>
    <w:rsid w:val="00411DF8"/>
    <w:rsid w:val="004125B8"/>
    <w:rsid w:val="00412868"/>
    <w:rsid w:val="004131FC"/>
    <w:rsid w:val="004232AE"/>
    <w:rsid w:val="00424CD2"/>
    <w:rsid w:val="0042515D"/>
    <w:rsid w:val="00427388"/>
    <w:rsid w:val="00430866"/>
    <w:rsid w:val="00430AC9"/>
    <w:rsid w:val="00430C11"/>
    <w:rsid w:val="00432208"/>
    <w:rsid w:val="004335A4"/>
    <w:rsid w:val="00433EB7"/>
    <w:rsid w:val="00434306"/>
    <w:rsid w:val="00434A60"/>
    <w:rsid w:val="004350D7"/>
    <w:rsid w:val="004442F7"/>
    <w:rsid w:val="004443D8"/>
    <w:rsid w:val="004448BC"/>
    <w:rsid w:val="00445BEF"/>
    <w:rsid w:val="00447429"/>
    <w:rsid w:val="00447DAC"/>
    <w:rsid w:val="00451F1F"/>
    <w:rsid w:val="00453946"/>
    <w:rsid w:val="00454DD2"/>
    <w:rsid w:val="00456EDF"/>
    <w:rsid w:val="004579A0"/>
    <w:rsid w:val="004608F7"/>
    <w:rsid w:val="00460906"/>
    <w:rsid w:val="00460DE9"/>
    <w:rsid w:val="00460E46"/>
    <w:rsid w:val="00464C92"/>
    <w:rsid w:val="00465763"/>
    <w:rsid w:val="004662CD"/>
    <w:rsid w:val="00466D91"/>
    <w:rsid w:val="004736F4"/>
    <w:rsid w:val="00474770"/>
    <w:rsid w:val="00474975"/>
    <w:rsid w:val="00476008"/>
    <w:rsid w:val="0047692E"/>
    <w:rsid w:val="00477BF3"/>
    <w:rsid w:val="004812C1"/>
    <w:rsid w:val="00482D43"/>
    <w:rsid w:val="00487C34"/>
    <w:rsid w:val="00490E04"/>
    <w:rsid w:val="00492FC8"/>
    <w:rsid w:val="004956C3"/>
    <w:rsid w:val="0049620B"/>
    <w:rsid w:val="004A028C"/>
    <w:rsid w:val="004A0CCD"/>
    <w:rsid w:val="004A12F0"/>
    <w:rsid w:val="004A1529"/>
    <w:rsid w:val="004A18CB"/>
    <w:rsid w:val="004A2604"/>
    <w:rsid w:val="004A57AE"/>
    <w:rsid w:val="004A596F"/>
    <w:rsid w:val="004A5D9A"/>
    <w:rsid w:val="004A627F"/>
    <w:rsid w:val="004A7954"/>
    <w:rsid w:val="004B05B0"/>
    <w:rsid w:val="004B1D9C"/>
    <w:rsid w:val="004B2485"/>
    <w:rsid w:val="004B2C97"/>
    <w:rsid w:val="004B2D39"/>
    <w:rsid w:val="004B5EE9"/>
    <w:rsid w:val="004B7E74"/>
    <w:rsid w:val="004C0119"/>
    <w:rsid w:val="004C16EC"/>
    <w:rsid w:val="004C4EB4"/>
    <w:rsid w:val="004C500B"/>
    <w:rsid w:val="004C6D02"/>
    <w:rsid w:val="004D06A6"/>
    <w:rsid w:val="004D09A1"/>
    <w:rsid w:val="004D1AF1"/>
    <w:rsid w:val="004D44D4"/>
    <w:rsid w:val="004D4D2E"/>
    <w:rsid w:val="004D5337"/>
    <w:rsid w:val="004D5EDA"/>
    <w:rsid w:val="004E047C"/>
    <w:rsid w:val="004E2A02"/>
    <w:rsid w:val="004E2EE1"/>
    <w:rsid w:val="004E3560"/>
    <w:rsid w:val="004E379E"/>
    <w:rsid w:val="004E3899"/>
    <w:rsid w:val="004E6C04"/>
    <w:rsid w:val="004F0D69"/>
    <w:rsid w:val="004F10E2"/>
    <w:rsid w:val="004F13CC"/>
    <w:rsid w:val="004F1DAE"/>
    <w:rsid w:val="004F260D"/>
    <w:rsid w:val="004F375D"/>
    <w:rsid w:val="004F6764"/>
    <w:rsid w:val="004F685E"/>
    <w:rsid w:val="004F7072"/>
    <w:rsid w:val="00500821"/>
    <w:rsid w:val="00502246"/>
    <w:rsid w:val="00504BE8"/>
    <w:rsid w:val="00504C94"/>
    <w:rsid w:val="00504E99"/>
    <w:rsid w:val="00511F0D"/>
    <w:rsid w:val="00512BCB"/>
    <w:rsid w:val="00512DF2"/>
    <w:rsid w:val="005135F6"/>
    <w:rsid w:val="0051421B"/>
    <w:rsid w:val="00520851"/>
    <w:rsid w:val="00522ADB"/>
    <w:rsid w:val="005236F4"/>
    <w:rsid w:val="005239F8"/>
    <w:rsid w:val="0052434A"/>
    <w:rsid w:val="0052474B"/>
    <w:rsid w:val="00525242"/>
    <w:rsid w:val="005252C3"/>
    <w:rsid w:val="00525650"/>
    <w:rsid w:val="00530D5A"/>
    <w:rsid w:val="00531B97"/>
    <w:rsid w:val="005347DF"/>
    <w:rsid w:val="0053571B"/>
    <w:rsid w:val="00537769"/>
    <w:rsid w:val="005378B4"/>
    <w:rsid w:val="00542E22"/>
    <w:rsid w:val="00543291"/>
    <w:rsid w:val="005446F2"/>
    <w:rsid w:val="00545F94"/>
    <w:rsid w:val="00547641"/>
    <w:rsid w:val="005546BA"/>
    <w:rsid w:val="00554CE3"/>
    <w:rsid w:val="0055632B"/>
    <w:rsid w:val="0055664D"/>
    <w:rsid w:val="00556FD8"/>
    <w:rsid w:val="0055737D"/>
    <w:rsid w:val="005606C2"/>
    <w:rsid w:val="00564AF6"/>
    <w:rsid w:val="00564DA7"/>
    <w:rsid w:val="005657BA"/>
    <w:rsid w:val="00565CC6"/>
    <w:rsid w:val="00565F83"/>
    <w:rsid w:val="00566365"/>
    <w:rsid w:val="00570A8D"/>
    <w:rsid w:val="00571675"/>
    <w:rsid w:val="005719A1"/>
    <w:rsid w:val="00572736"/>
    <w:rsid w:val="00573FEF"/>
    <w:rsid w:val="005742D0"/>
    <w:rsid w:val="0057463B"/>
    <w:rsid w:val="00574CCB"/>
    <w:rsid w:val="00576C11"/>
    <w:rsid w:val="00577498"/>
    <w:rsid w:val="00577CA7"/>
    <w:rsid w:val="00580C4C"/>
    <w:rsid w:val="00585F83"/>
    <w:rsid w:val="0059212E"/>
    <w:rsid w:val="00592669"/>
    <w:rsid w:val="005942BD"/>
    <w:rsid w:val="00594523"/>
    <w:rsid w:val="0059474C"/>
    <w:rsid w:val="00596ADC"/>
    <w:rsid w:val="00597EC2"/>
    <w:rsid w:val="005A0902"/>
    <w:rsid w:val="005A1A8D"/>
    <w:rsid w:val="005A30B9"/>
    <w:rsid w:val="005A3296"/>
    <w:rsid w:val="005A3614"/>
    <w:rsid w:val="005A49D6"/>
    <w:rsid w:val="005A60AD"/>
    <w:rsid w:val="005A7904"/>
    <w:rsid w:val="005A7E52"/>
    <w:rsid w:val="005B099B"/>
    <w:rsid w:val="005B1BB2"/>
    <w:rsid w:val="005B3F56"/>
    <w:rsid w:val="005B40B8"/>
    <w:rsid w:val="005B47C8"/>
    <w:rsid w:val="005B53A2"/>
    <w:rsid w:val="005B58E9"/>
    <w:rsid w:val="005B65AA"/>
    <w:rsid w:val="005B71B2"/>
    <w:rsid w:val="005B7A21"/>
    <w:rsid w:val="005C0DFD"/>
    <w:rsid w:val="005C21CD"/>
    <w:rsid w:val="005C417B"/>
    <w:rsid w:val="005C66A5"/>
    <w:rsid w:val="005C7D0F"/>
    <w:rsid w:val="005C7E1C"/>
    <w:rsid w:val="005D003B"/>
    <w:rsid w:val="005D0E8D"/>
    <w:rsid w:val="005D1EE1"/>
    <w:rsid w:val="005D38F1"/>
    <w:rsid w:val="005D5CAA"/>
    <w:rsid w:val="005D5F1E"/>
    <w:rsid w:val="005D6961"/>
    <w:rsid w:val="005E06C5"/>
    <w:rsid w:val="005E1432"/>
    <w:rsid w:val="005E41CE"/>
    <w:rsid w:val="005E6B18"/>
    <w:rsid w:val="005E72A8"/>
    <w:rsid w:val="005F0BC0"/>
    <w:rsid w:val="005F1005"/>
    <w:rsid w:val="005F2356"/>
    <w:rsid w:val="005F2E71"/>
    <w:rsid w:val="005F3342"/>
    <w:rsid w:val="00600079"/>
    <w:rsid w:val="006003EA"/>
    <w:rsid w:val="0060268B"/>
    <w:rsid w:val="00602FB1"/>
    <w:rsid w:val="00603307"/>
    <w:rsid w:val="00603802"/>
    <w:rsid w:val="006049E3"/>
    <w:rsid w:val="00605496"/>
    <w:rsid w:val="0061193A"/>
    <w:rsid w:val="00612943"/>
    <w:rsid w:val="00612CB2"/>
    <w:rsid w:val="006133CE"/>
    <w:rsid w:val="0061777C"/>
    <w:rsid w:val="0061781E"/>
    <w:rsid w:val="006227CD"/>
    <w:rsid w:val="00622860"/>
    <w:rsid w:val="00623636"/>
    <w:rsid w:val="006238ED"/>
    <w:rsid w:val="00624F4E"/>
    <w:rsid w:val="00625824"/>
    <w:rsid w:val="00626374"/>
    <w:rsid w:val="006270BA"/>
    <w:rsid w:val="0062737F"/>
    <w:rsid w:val="0063097E"/>
    <w:rsid w:val="006316BB"/>
    <w:rsid w:val="00631D3C"/>
    <w:rsid w:val="00633D11"/>
    <w:rsid w:val="0063654E"/>
    <w:rsid w:val="00640C6F"/>
    <w:rsid w:val="00641B7B"/>
    <w:rsid w:val="0064282C"/>
    <w:rsid w:val="00642A95"/>
    <w:rsid w:val="0064326F"/>
    <w:rsid w:val="00646FDC"/>
    <w:rsid w:val="00647585"/>
    <w:rsid w:val="00650080"/>
    <w:rsid w:val="0065309E"/>
    <w:rsid w:val="00654848"/>
    <w:rsid w:val="00656E1A"/>
    <w:rsid w:val="00657051"/>
    <w:rsid w:val="00657CBF"/>
    <w:rsid w:val="00660DF6"/>
    <w:rsid w:val="00660FAB"/>
    <w:rsid w:val="0066109B"/>
    <w:rsid w:val="00662B07"/>
    <w:rsid w:val="00662F1A"/>
    <w:rsid w:val="006713E1"/>
    <w:rsid w:val="006713EF"/>
    <w:rsid w:val="00672E47"/>
    <w:rsid w:val="0067336D"/>
    <w:rsid w:val="00674508"/>
    <w:rsid w:val="006805CD"/>
    <w:rsid w:val="006806D8"/>
    <w:rsid w:val="00684CE5"/>
    <w:rsid w:val="00685454"/>
    <w:rsid w:val="006857BF"/>
    <w:rsid w:val="0068710B"/>
    <w:rsid w:val="0069096A"/>
    <w:rsid w:val="006915AA"/>
    <w:rsid w:val="00691771"/>
    <w:rsid w:val="006926DB"/>
    <w:rsid w:val="00692781"/>
    <w:rsid w:val="0069321C"/>
    <w:rsid w:val="0069490A"/>
    <w:rsid w:val="006953BE"/>
    <w:rsid w:val="006A11C9"/>
    <w:rsid w:val="006A4603"/>
    <w:rsid w:val="006A5142"/>
    <w:rsid w:val="006A6211"/>
    <w:rsid w:val="006A7C1F"/>
    <w:rsid w:val="006A7F83"/>
    <w:rsid w:val="006B25AC"/>
    <w:rsid w:val="006B413D"/>
    <w:rsid w:val="006B4EC2"/>
    <w:rsid w:val="006B610F"/>
    <w:rsid w:val="006B61B8"/>
    <w:rsid w:val="006B67DC"/>
    <w:rsid w:val="006C1286"/>
    <w:rsid w:val="006C2011"/>
    <w:rsid w:val="006C2211"/>
    <w:rsid w:val="006C4F88"/>
    <w:rsid w:val="006C7264"/>
    <w:rsid w:val="006C79DA"/>
    <w:rsid w:val="006D24EA"/>
    <w:rsid w:val="006D2B28"/>
    <w:rsid w:val="006D4BC6"/>
    <w:rsid w:val="006D4CB9"/>
    <w:rsid w:val="006D612B"/>
    <w:rsid w:val="006E0FD6"/>
    <w:rsid w:val="006E3D84"/>
    <w:rsid w:val="006E3D87"/>
    <w:rsid w:val="006E421F"/>
    <w:rsid w:val="006E44A7"/>
    <w:rsid w:val="006E666B"/>
    <w:rsid w:val="006E7D11"/>
    <w:rsid w:val="006F0624"/>
    <w:rsid w:val="006F11D7"/>
    <w:rsid w:val="006F421A"/>
    <w:rsid w:val="006F4C7E"/>
    <w:rsid w:val="006F4D1E"/>
    <w:rsid w:val="006F54EA"/>
    <w:rsid w:val="006F6D0F"/>
    <w:rsid w:val="006F6E36"/>
    <w:rsid w:val="006F6E43"/>
    <w:rsid w:val="006F7AD5"/>
    <w:rsid w:val="00700F81"/>
    <w:rsid w:val="0070127B"/>
    <w:rsid w:val="007014CD"/>
    <w:rsid w:val="00701829"/>
    <w:rsid w:val="0070305E"/>
    <w:rsid w:val="007031DC"/>
    <w:rsid w:val="0070497A"/>
    <w:rsid w:val="0070533F"/>
    <w:rsid w:val="00706341"/>
    <w:rsid w:val="00707AC3"/>
    <w:rsid w:val="0071098D"/>
    <w:rsid w:val="007117FB"/>
    <w:rsid w:val="00712464"/>
    <w:rsid w:val="00712588"/>
    <w:rsid w:val="00712D9F"/>
    <w:rsid w:val="00713731"/>
    <w:rsid w:val="00713DE2"/>
    <w:rsid w:val="0071668A"/>
    <w:rsid w:val="007169DC"/>
    <w:rsid w:val="0071777F"/>
    <w:rsid w:val="00722C91"/>
    <w:rsid w:val="007246DC"/>
    <w:rsid w:val="00726768"/>
    <w:rsid w:val="0072696C"/>
    <w:rsid w:val="00726A24"/>
    <w:rsid w:val="00726A99"/>
    <w:rsid w:val="00727E00"/>
    <w:rsid w:val="007306B3"/>
    <w:rsid w:val="007319BD"/>
    <w:rsid w:val="00732612"/>
    <w:rsid w:val="00733D72"/>
    <w:rsid w:val="007343A4"/>
    <w:rsid w:val="00734DA1"/>
    <w:rsid w:val="0073580F"/>
    <w:rsid w:val="00737BB1"/>
    <w:rsid w:val="00740AF1"/>
    <w:rsid w:val="007412C9"/>
    <w:rsid w:val="00741724"/>
    <w:rsid w:val="007428BE"/>
    <w:rsid w:val="007437F5"/>
    <w:rsid w:val="00743F31"/>
    <w:rsid w:val="00744B97"/>
    <w:rsid w:val="00744D69"/>
    <w:rsid w:val="0074550E"/>
    <w:rsid w:val="007455AD"/>
    <w:rsid w:val="007472CB"/>
    <w:rsid w:val="00747D09"/>
    <w:rsid w:val="00751004"/>
    <w:rsid w:val="007517BD"/>
    <w:rsid w:val="00752912"/>
    <w:rsid w:val="0076066B"/>
    <w:rsid w:val="007607A4"/>
    <w:rsid w:val="0076088C"/>
    <w:rsid w:val="00761160"/>
    <w:rsid w:val="00761CE1"/>
    <w:rsid w:val="00761F7F"/>
    <w:rsid w:val="007624D3"/>
    <w:rsid w:val="00763228"/>
    <w:rsid w:val="0076552A"/>
    <w:rsid w:val="007659EF"/>
    <w:rsid w:val="00767048"/>
    <w:rsid w:val="007709E1"/>
    <w:rsid w:val="00771CD2"/>
    <w:rsid w:val="00773435"/>
    <w:rsid w:val="007749D1"/>
    <w:rsid w:val="00774A43"/>
    <w:rsid w:val="00774E2A"/>
    <w:rsid w:val="00776B91"/>
    <w:rsid w:val="0078042A"/>
    <w:rsid w:val="0078055A"/>
    <w:rsid w:val="0078069D"/>
    <w:rsid w:val="00780872"/>
    <w:rsid w:val="007813E2"/>
    <w:rsid w:val="00782306"/>
    <w:rsid w:val="007844F5"/>
    <w:rsid w:val="00784B09"/>
    <w:rsid w:val="00785A7D"/>
    <w:rsid w:val="00786BC1"/>
    <w:rsid w:val="00786DE0"/>
    <w:rsid w:val="00787C3D"/>
    <w:rsid w:val="00791674"/>
    <w:rsid w:val="0079186D"/>
    <w:rsid w:val="00792882"/>
    <w:rsid w:val="0079435E"/>
    <w:rsid w:val="00795FFE"/>
    <w:rsid w:val="007960C2"/>
    <w:rsid w:val="00796870"/>
    <w:rsid w:val="00797102"/>
    <w:rsid w:val="007A5FA1"/>
    <w:rsid w:val="007B1E31"/>
    <w:rsid w:val="007B21BF"/>
    <w:rsid w:val="007B4857"/>
    <w:rsid w:val="007C0B10"/>
    <w:rsid w:val="007C0EA8"/>
    <w:rsid w:val="007C2A37"/>
    <w:rsid w:val="007C3065"/>
    <w:rsid w:val="007C4337"/>
    <w:rsid w:val="007C49F9"/>
    <w:rsid w:val="007C539C"/>
    <w:rsid w:val="007D013C"/>
    <w:rsid w:val="007D027E"/>
    <w:rsid w:val="007D0957"/>
    <w:rsid w:val="007D15F9"/>
    <w:rsid w:val="007D21DA"/>
    <w:rsid w:val="007D3115"/>
    <w:rsid w:val="007D6746"/>
    <w:rsid w:val="007D7CED"/>
    <w:rsid w:val="007E16E6"/>
    <w:rsid w:val="007E2F47"/>
    <w:rsid w:val="007E2FBA"/>
    <w:rsid w:val="007E447C"/>
    <w:rsid w:val="007E489D"/>
    <w:rsid w:val="007E58FE"/>
    <w:rsid w:val="007E7032"/>
    <w:rsid w:val="007E74E3"/>
    <w:rsid w:val="007E7ECF"/>
    <w:rsid w:val="007F004B"/>
    <w:rsid w:val="007F04B1"/>
    <w:rsid w:val="007F13A1"/>
    <w:rsid w:val="007F5201"/>
    <w:rsid w:val="007F5C75"/>
    <w:rsid w:val="007F6A6C"/>
    <w:rsid w:val="007F7BE6"/>
    <w:rsid w:val="008043E8"/>
    <w:rsid w:val="00806247"/>
    <w:rsid w:val="0080655B"/>
    <w:rsid w:val="00810F01"/>
    <w:rsid w:val="00812B14"/>
    <w:rsid w:val="0081320C"/>
    <w:rsid w:val="00813CAE"/>
    <w:rsid w:val="008177B0"/>
    <w:rsid w:val="008217C6"/>
    <w:rsid w:val="008220E0"/>
    <w:rsid w:val="008223CF"/>
    <w:rsid w:val="00826117"/>
    <w:rsid w:val="008271E5"/>
    <w:rsid w:val="0083463A"/>
    <w:rsid w:val="00836829"/>
    <w:rsid w:val="008418FC"/>
    <w:rsid w:val="00842321"/>
    <w:rsid w:val="00845855"/>
    <w:rsid w:val="008458EA"/>
    <w:rsid w:val="00845BCE"/>
    <w:rsid w:val="00847292"/>
    <w:rsid w:val="0085014C"/>
    <w:rsid w:val="00851071"/>
    <w:rsid w:val="0085135E"/>
    <w:rsid w:val="0085138C"/>
    <w:rsid w:val="00851FB2"/>
    <w:rsid w:val="008520F5"/>
    <w:rsid w:val="0085232A"/>
    <w:rsid w:val="008525A9"/>
    <w:rsid w:val="0085432C"/>
    <w:rsid w:val="008545AD"/>
    <w:rsid w:val="008547DF"/>
    <w:rsid w:val="008550F6"/>
    <w:rsid w:val="008555CD"/>
    <w:rsid w:val="00857073"/>
    <w:rsid w:val="008601C3"/>
    <w:rsid w:val="0086186B"/>
    <w:rsid w:val="008623FA"/>
    <w:rsid w:val="00863038"/>
    <w:rsid w:val="00863425"/>
    <w:rsid w:val="008658B5"/>
    <w:rsid w:val="0086786B"/>
    <w:rsid w:val="00871209"/>
    <w:rsid w:val="00871630"/>
    <w:rsid w:val="00872238"/>
    <w:rsid w:val="00872B8A"/>
    <w:rsid w:val="00874D46"/>
    <w:rsid w:val="008755F7"/>
    <w:rsid w:val="00876888"/>
    <w:rsid w:val="00876A21"/>
    <w:rsid w:val="00881082"/>
    <w:rsid w:val="0088147D"/>
    <w:rsid w:val="00884B45"/>
    <w:rsid w:val="00885C0C"/>
    <w:rsid w:val="00886737"/>
    <w:rsid w:val="0089170D"/>
    <w:rsid w:val="00893511"/>
    <w:rsid w:val="0089411A"/>
    <w:rsid w:val="008948CF"/>
    <w:rsid w:val="008961E4"/>
    <w:rsid w:val="00896383"/>
    <w:rsid w:val="008A163C"/>
    <w:rsid w:val="008A19B8"/>
    <w:rsid w:val="008A2BB3"/>
    <w:rsid w:val="008A4ADB"/>
    <w:rsid w:val="008A522A"/>
    <w:rsid w:val="008A5B7F"/>
    <w:rsid w:val="008A6803"/>
    <w:rsid w:val="008A69FD"/>
    <w:rsid w:val="008A7EA8"/>
    <w:rsid w:val="008B086F"/>
    <w:rsid w:val="008B1EC7"/>
    <w:rsid w:val="008B4B98"/>
    <w:rsid w:val="008B5BF2"/>
    <w:rsid w:val="008B5FBE"/>
    <w:rsid w:val="008B64FE"/>
    <w:rsid w:val="008B700C"/>
    <w:rsid w:val="008C0348"/>
    <w:rsid w:val="008C0C12"/>
    <w:rsid w:val="008C2971"/>
    <w:rsid w:val="008C3A5B"/>
    <w:rsid w:val="008C5AC4"/>
    <w:rsid w:val="008D38D9"/>
    <w:rsid w:val="008D3CC9"/>
    <w:rsid w:val="008D5A98"/>
    <w:rsid w:val="008D65D6"/>
    <w:rsid w:val="008D7AEE"/>
    <w:rsid w:val="008E06AE"/>
    <w:rsid w:val="008E2200"/>
    <w:rsid w:val="008E33E6"/>
    <w:rsid w:val="008E3BD5"/>
    <w:rsid w:val="008E3F56"/>
    <w:rsid w:val="008E41ED"/>
    <w:rsid w:val="008E4C98"/>
    <w:rsid w:val="008E5692"/>
    <w:rsid w:val="008E5B92"/>
    <w:rsid w:val="008E5C84"/>
    <w:rsid w:val="008E5DB1"/>
    <w:rsid w:val="008E65EA"/>
    <w:rsid w:val="008E74DD"/>
    <w:rsid w:val="008E77D9"/>
    <w:rsid w:val="008F0959"/>
    <w:rsid w:val="008F0A47"/>
    <w:rsid w:val="008F0B1A"/>
    <w:rsid w:val="008F18D5"/>
    <w:rsid w:val="00901177"/>
    <w:rsid w:val="0090273E"/>
    <w:rsid w:val="00902B8B"/>
    <w:rsid w:val="0090420E"/>
    <w:rsid w:val="009051BD"/>
    <w:rsid w:val="00906685"/>
    <w:rsid w:val="0090703F"/>
    <w:rsid w:val="009108B2"/>
    <w:rsid w:val="00911256"/>
    <w:rsid w:val="0091293B"/>
    <w:rsid w:val="00916389"/>
    <w:rsid w:val="00916E82"/>
    <w:rsid w:val="00917299"/>
    <w:rsid w:val="009175C3"/>
    <w:rsid w:val="00917A27"/>
    <w:rsid w:val="00917E2C"/>
    <w:rsid w:val="00920AD6"/>
    <w:rsid w:val="009242CC"/>
    <w:rsid w:val="00924A0A"/>
    <w:rsid w:val="00925E62"/>
    <w:rsid w:val="00925E76"/>
    <w:rsid w:val="00927AFE"/>
    <w:rsid w:val="0093299D"/>
    <w:rsid w:val="00935455"/>
    <w:rsid w:val="00937345"/>
    <w:rsid w:val="00942736"/>
    <w:rsid w:val="00943B16"/>
    <w:rsid w:val="00945FA9"/>
    <w:rsid w:val="00946468"/>
    <w:rsid w:val="009515C9"/>
    <w:rsid w:val="009516BC"/>
    <w:rsid w:val="009521FC"/>
    <w:rsid w:val="00952476"/>
    <w:rsid w:val="0095265D"/>
    <w:rsid w:val="00954D8D"/>
    <w:rsid w:val="0095508E"/>
    <w:rsid w:val="009551EB"/>
    <w:rsid w:val="009555A0"/>
    <w:rsid w:val="00955BBE"/>
    <w:rsid w:val="00955CB3"/>
    <w:rsid w:val="00956AEC"/>
    <w:rsid w:val="00956D1E"/>
    <w:rsid w:val="009574A9"/>
    <w:rsid w:val="00960192"/>
    <w:rsid w:val="00960C47"/>
    <w:rsid w:val="009629C8"/>
    <w:rsid w:val="00966F79"/>
    <w:rsid w:val="00967346"/>
    <w:rsid w:val="00967B16"/>
    <w:rsid w:val="0097251F"/>
    <w:rsid w:val="009729C1"/>
    <w:rsid w:val="00974415"/>
    <w:rsid w:val="009751FB"/>
    <w:rsid w:val="0097540D"/>
    <w:rsid w:val="00975BE4"/>
    <w:rsid w:val="00976E47"/>
    <w:rsid w:val="00980083"/>
    <w:rsid w:val="00980C91"/>
    <w:rsid w:val="009817F7"/>
    <w:rsid w:val="00983132"/>
    <w:rsid w:val="00985197"/>
    <w:rsid w:val="00990D98"/>
    <w:rsid w:val="00994648"/>
    <w:rsid w:val="00995A38"/>
    <w:rsid w:val="00997A88"/>
    <w:rsid w:val="00997B71"/>
    <w:rsid w:val="009A44C3"/>
    <w:rsid w:val="009A676A"/>
    <w:rsid w:val="009B0FB0"/>
    <w:rsid w:val="009B51A7"/>
    <w:rsid w:val="009B5201"/>
    <w:rsid w:val="009B5933"/>
    <w:rsid w:val="009B75FB"/>
    <w:rsid w:val="009C00B0"/>
    <w:rsid w:val="009C07A7"/>
    <w:rsid w:val="009C12AC"/>
    <w:rsid w:val="009C1AF1"/>
    <w:rsid w:val="009C1BEE"/>
    <w:rsid w:val="009C1EBA"/>
    <w:rsid w:val="009C1F50"/>
    <w:rsid w:val="009C2A82"/>
    <w:rsid w:val="009C3D11"/>
    <w:rsid w:val="009C4A8F"/>
    <w:rsid w:val="009C77C3"/>
    <w:rsid w:val="009D00A0"/>
    <w:rsid w:val="009D0262"/>
    <w:rsid w:val="009D324A"/>
    <w:rsid w:val="009D3B9C"/>
    <w:rsid w:val="009D43A1"/>
    <w:rsid w:val="009D7F6A"/>
    <w:rsid w:val="009E03EE"/>
    <w:rsid w:val="009E2AA1"/>
    <w:rsid w:val="009E2B0A"/>
    <w:rsid w:val="009E4790"/>
    <w:rsid w:val="009E515A"/>
    <w:rsid w:val="009E548D"/>
    <w:rsid w:val="009E64FC"/>
    <w:rsid w:val="009E6912"/>
    <w:rsid w:val="009F073A"/>
    <w:rsid w:val="009F1B0E"/>
    <w:rsid w:val="009F2CF0"/>
    <w:rsid w:val="009F3352"/>
    <w:rsid w:val="009F35C9"/>
    <w:rsid w:val="009F3721"/>
    <w:rsid w:val="009F3C8F"/>
    <w:rsid w:val="009F56DA"/>
    <w:rsid w:val="009F65C0"/>
    <w:rsid w:val="009F7113"/>
    <w:rsid w:val="00A01937"/>
    <w:rsid w:val="00A0695A"/>
    <w:rsid w:val="00A10DCA"/>
    <w:rsid w:val="00A1180E"/>
    <w:rsid w:val="00A12A6E"/>
    <w:rsid w:val="00A12E91"/>
    <w:rsid w:val="00A1767C"/>
    <w:rsid w:val="00A17EAB"/>
    <w:rsid w:val="00A2132F"/>
    <w:rsid w:val="00A22898"/>
    <w:rsid w:val="00A24736"/>
    <w:rsid w:val="00A25AE1"/>
    <w:rsid w:val="00A26871"/>
    <w:rsid w:val="00A319EA"/>
    <w:rsid w:val="00A32BB7"/>
    <w:rsid w:val="00A32C5A"/>
    <w:rsid w:val="00A3483C"/>
    <w:rsid w:val="00A3493E"/>
    <w:rsid w:val="00A36C06"/>
    <w:rsid w:val="00A40C71"/>
    <w:rsid w:val="00A43C21"/>
    <w:rsid w:val="00A43EBB"/>
    <w:rsid w:val="00A44862"/>
    <w:rsid w:val="00A448CD"/>
    <w:rsid w:val="00A44A01"/>
    <w:rsid w:val="00A46000"/>
    <w:rsid w:val="00A461DF"/>
    <w:rsid w:val="00A4638B"/>
    <w:rsid w:val="00A479B1"/>
    <w:rsid w:val="00A50EFA"/>
    <w:rsid w:val="00A5122A"/>
    <w:rsid w:val="00A51396"/>
    <w:rsid w:val="00A518B5"/>
    <w:rsid w:val="00A52275"/>
    <w:rsid w:val="00A52767"/>
    <w:rsid w:val="00A52B03"/>
    <w:rsid w:val="00A54C87"/>
    <w:rsid w:val="00A550EF"/>
    <w:rsid w:val="00A553C6"/>
    <w:rsid w:val="00A57C2C"/>
    <w:rsid w:val="00A57CE0"/>
    <w:rsid w:val="00A6034E"/>
    <w:rsid w:val="00A60AD2"/>
    <w:rsid w:val="00A61B61"/>
    <w:rsid w:val="00A62456"/>
    <w:rsid w:val="00A631D7"/>
    <w:rsid w:val="00A6423B"/>
    <w:rsid w:val="00A64337"/>
    <w:rsid w:val="00A65395"/>
    <w:rsid w:val="00A665CC"/>
    <w:rsid w:val="00A67536"/>
    <w:rsid w:val="00A7759F"/>
    <w:rsid w:val="00A77E25"/>
    <w:rsid w:val="00A802CF"/>
    <w:rsid w:val="00A80A85"/>
    <w:rsid w:val="00A81012"/>
    <w:rsid w:val="00A818AB"/>
    <w:rsid w:val="00A82BED"/>
    <w:rsid w:val="00A836FA"/>
    <w:rsid w:val="00A8490D"/>
    <w:rsid w:val="00A8718C"/>
    <w:rsid w:val="00A93476"/>
    <w:rsid w:val="00A94F5F"/>
    <w:rsid w:val="00A9783C"/>
    <w:rsid w:val="00AA0F99"/>
    <w:rsid w:val="00AA1847"/>
    <w:rsid w:val="00AA58AC"/>
    <w:rsid w:val="00AA7715"/>
    <w:rsid w:val="00AB0C1F"/>
    <w:rsid w:val="00AB1B14"/>
    <w:rsid w:val="00AB3D7C"/>
    <w:rsid w:val="00AB4A21"/>
    <w:rsid w:val="00AB7399"/>
    <w:rsid w:val="00AC2181"/>
    <w:rsid w:val="00AC4379"/>
    <w:rsid w:val="00AC4A98"/>
    <w:rsid w:val="00AC780E"/>
    <w:rsid w:val="00AC7AFB"/>
    <w:rsid w:val="00AC7D39"/>
    <w:rsid w:val="00AD0300"/>
    <w:rsid w:val="00AD0C38"/>
    <w:rsid w:val="00AD1C0B"/>
    <w:rsid w:val="00AD29E7"/>
    <w:rsid w:val="00AD2FD2"/>
    <w:rsid w:val="00AD38EE"/>
    <w:rsid w:val="00AD469F"/>
    <w:rsid w:val="00AD4898"/>
    <w:rsid w:val="00AE17BE"/>
    <w:rsid w:val="00AE1852"/>
    <w:rsid w:val="00AE1F31"/>
    <w:rsid w:val="00AE44B7"/>
    <w:rsid w:val="00AE5C1F"/>
    <w:rsid w:val="00AF04E3"/>
    <w:rsid w:val="00AF51D4"/>
    <w:rsid w:val="00B00D64"/>
    <w:rsid w:val="00B028A9"/>
    <w:rsid w:val="00B03A54"/>
    <w:rsid w:val="00B05E9D"/>
    <w:rsid w:val="00B06763"/>
    <w:rsid w:val="00B11083"/>
    <w:rsid w:val="00B12058"/>
    <w:rsid w:val="00B13380"/>
    <w:rsid w:val="00B15B91"/>
    <w:rsid w:val="00B16049"/>
    <w:rsid w:val="00B174DD"/>
    <w:rsid w:val="00B177E4"/>
    <w:rsid w:val="00B17F2C"/>
    <w:rsid w:val="00B25441"/>
    <w:rsid w:val="00B25AAE"/>
    <w:rsid w:val="00B265FF"/>
    <w:rsid w:val="00B27FC7"/>
    <w:rsid w:val="00B30363"/>
    <w:rsid w:val="00B30AC4"/>
    <w:rsid w:val="00B30C9B"/>
    <w:rsid w:val="00B3633C"/>
    <w:rsid w:val="00B3689E"/>
    <w:rsid w:val="00B42B04"/>
    <w:rsid w:val="00B50657"/>
    <w:rsid w:val="00B51455"/>
    <w:rsid w:val="00B51562"/>
    <w:rsid w:val="00B5189C"/>
    <w:rsid w:val="00B51F7E"/>
    <w:rsid w:val="00B5358E"/>
    <w:rsid w:val="00B55F8E"/>
    <w:rsid w:val="00B55FDB"/>
    <w:rsid w:val="00B61890"/>
    <w:rsid w:val="00B61EDA"/>
    <w:rsid w:val="00B622E2"/>
    <w:rsid w:val="00B640D9"/>
    <w:rsid w:val="00B64B5E"/>
    <w:rsid w:val="00B64D32"/>
    <w:rsid w:val="00B67039"/>
    <w:rsid w:val="00B67078"/>
    <w:rsid w:val="00B7126E"/>
    <w:rsid w:val="00B715EB"/>
    <w:rsid w:val="00B727A1"/>
    <w:rsid w:val="00B733A6"/>
    <w:rsid w:val="00B7722C"/>
    <w:rsid w:val="00B7731D"/>
    <w:rsid w:val="00B77A23"/>
    <w:rsid w:val="00B8036D"/>
    <w:rsid w:val="00B8199D"/>
    <w:rsid w:val="00B82B93"/>
    <w:rsid w:val="00B83500"/>
    <w:rsid w:val="00B83729"/>
    <w:rsid w:val="00B84AC1"/>
    <w:rsid w:val="00B87636"/>
    <w:rsid w:val="00B9222B"/>
    <w:rsid w:val="00B925C1"/>
    <w:rsid w:val="00B9397A"/>
    <w:rsid w:val="00B97723"/>
    <w:rsid w:val="00BA07D1"/>
    <w:rsid w:val="00BA1BB4"/>
    <w:rsid w:val="00BA44F2"/>
    <w:rsid w:val="00BA4517"/>
    <w:rsid w:val="00BA50F7"/>
    <w:rsid w:val="00BA6D1E"/>
    <w:rsid w:val="00BB20F2"/>
    <w:rsid w:val="00BB3F7D"/>
    <w:rsid w:val="00BC0BBE"/>
    <w:rsid w:val="00BC2472"/>
    <w:rsid w:val="00BC28DB"/>
    <w:rsid w:val="00BC3094"/>
    <w:rsid w:val="00BC3D64"/>
    <w:rsid w:val="00BC5874"/>
    <w:rsid w:val="00BC6221"/>
    <w:rsid w:val="00BD36D6"/>
    <w:rsid w:val="00BD735A"/>
    <w:rsid w:val="00BE2D0B"/>
    <w:rsid w:val="00BE6304"/>
    <w:rsid w:val="00BE655F"/>
    <w:rsid w:val="00BF017F"/>
    <w:rsid w:val="00BF2F92"/>
    <w:rsid w:val="00BF3D25"/>
    <w:rsid w:val="00BF45D3"/>
    <w:rsid w:val="00BF4DB4"/>
    <w:rsid w:val="00BF52A5"/>
    <w:rsid w:val="00BF6073"/>
    <w:rsid w:val="00BF771E"/>
    <w:rsid w:val="00C00A8E"/>
    <w:rsid w:val="00C011B8"/>
    <w:rsid w:val="00C01E59"/>
    <w:rsid w:val="00C03697"/>
    <w:rsid w:val="00C03BC3"/>
    <w:rsid w:val="00C04314"/>
    <w:rsid w:val="00C0566C"/>
    <w:rsid w:val="00C0792B"/>
    <w:rsid w:val="00C120AB"/>
    <w:rsid w:val="00C12A46"/>
    <w:rsid w:val="00C14F35"/>
    <w:rsid w:val="00C153B0"/>
    <w:rsid w:val="00C15923"/>
    <w:rsid w:val="00C1706C"/>
    <w:rsid w:val="00C21131"/>
    <w:rsid w:val="00C23639"/>
    <w:rsid w:val="00C25C9E"/>
    <w:rsid w:val="00C26071"/>
    <w:rsid w:val="00C30929"/>
    <w:rsid w:val="00C329BC"/>
    <w:rsid w:val="00C35858"/>
    <w:rsid w:val="00C37892"/>
    <w:rsid w:val="00C37A13"/>
    <w:rsid w:val="00C37BF5"/>
    <w:rsid w:val="00C41D65"/>
    <w:rsid w:val="00C420CE"/>
    <w:rsid w:val="00C443BA"/>
    <w:rsid w:val="00C454E2"/>
    <w:rsid w:val="00C456A8"/>
    <w:rsid w:val="00C47BBA"/>
    <w:rsid w:val="00C5009A"/>
    <w:rsid w:val="00C527DD"/>
    <w:rsid w:val="00C53166"/>
    <w:rsid w:val="00C5339A"/>
    <w:rsid w:val="00C54A4E"/>
    <w:rsid w:val="00C560B9"/>
    <w:rsid w:val="00C560E5"/>
    <w:rsid w:val="00C60E46"/>
    <w:rsid w:val="00C65B19"/>
    <w:rsid w:val="00C65E04"/>
    <w:rsid w:val="00C6693C"/>
    <w:rsid w:val="00C67074"/>
    <w:rsid w:val="00C67406"/>
    <w:rsid w:val="00C715D5"/>
    <w:rsid w:val="00C72698"/>
    <w:rsid w:val="00C7329F"/>
    <w:rsid w:val="00C74207"/>
    <w:rsid w:val="00C75D85"/>
    <w:rsid w:val="00C77B35"/>
    <w:rsid w:val="00C814B4"/>
    <w:rsid w:val="00C83F89"/>
    <w:rsid w:val="00C847B2"/>
    <w:rsid w:val="00C85C0E"/>
    <w:rsid w:val="00C86FB1"/>
    <w:rsid w:val="00C92105"/>
    <w:rsid w:val="00C93985"/>
    <w:rsid w:val="00C9550C"/>
    <w:rsid w:val="00C95F4A"/>
    <w:rsid w:val="00C97245"/>
    <w:rsid w:val="00CA177B"/>
    <w:rsid w:val="00CA17FB"/>
    <w:rsid w:val="00CA2598"/>
    <w:rsid w:val="00CA2F1C"/>
    <w:rsid w:val="00CA39ED"/>
    <w:rsid w:val="00CA40C1"/>
    <w:rsid w:val="00CA411D"/>
    <w:rsid w:val="00CA4C8B"/>
    <w:rsid w:val="00CA503A"/>
    <w:rsid w:val="00CA5068"/>
    <w:rsid w:val="00CA525B"/>
    <w:rsid w:val="00CA5ABA"/>
    <w:rsid w:val="00CA5ED9"/>
    <w:rsid w:val="00CA5FD6"/>
    <w:rsid w:val="00CB08A8"/>
    <w:rsid w:val="00CB1FAE"/>
    <w:rsid w:val="00CB3C90"/>
    <w:rsid w:val="00CB4D38"/>
    <w:rsid w:val="00CB5E8B"/>
    <w:rsid w:val="00CC24C7"/>
    <w:rsid w:val="00CC3518"/>
    <w:rsid w:val="00CC5DA2"/>
    <w:rsid w:val="00CC678F"/>
    <w:rsid w:val="00CD0CE9"/>
    <w:rsid w:val="00CD2C0C"/>
    <w:rsid w:val="00CD362B"/>
    <w:rsid w:val="00CD3AD1"/>
    <w:rsid w:val="00CD3CE0"/>
    <w:rsid w:val="00CD4EF9"/>
    <w:rsid w:val="00CD68D2"/>
    <w:rsid w:val="00CD6B17"/>
    <w:rsid w:val="00CD7281"/>
    <w:rsid w:val="00CD73D4"/>
    <w:rsid w:val="00CD799E"/>
    <w:rsid w:val="00CE1932"/>
    <w:rsid w:val="00CE3073"/>
    <w:rsid w:val="00CE3091"/>
    <w:rsid w:val="00CE3B87"/>
    <w:rsid w:val="00CE47C2"/>
    <w:rsid w:val="00CE5AB2"/>
    <w:rsid w:val="00CE66C3"/>
    <w:rsid w:val="00CF24DC"/>
    <w:rsid w:val="00CF4709"/>
    <w:rsid w:val="00CF775B"/>
    <w:rsid w:val="00CF7FD1"/>
    <w:rsid w:val="00D0186C"/>
    <w:rsid w:val="00D02843"/>
    <w:rsid w:val="00D03855"/>
    <w:rsid w:val="00D03B0F"/>
    <w:rsid w:val="00D04187"/>
    <w:rsid w:val="00D04311"/>
    <w:rsid w:val="00D052D8"/>
    <w:rsid w:val="00D05CB1"/>
    <w:rsid w:val="00D07175"/>
    <w:rsid w:val="00D07198"/>
    <w:rsid w:val="00D0776E"/>
    <w:rsid w:val="00D102D4"/>
    <w:rsid w:val="00D12065"/>
    <w:rsid w:val="00D13179"/>
    <w:rsid w:val="00D13451"/>
    <w:rsid w:val="00D13864"/>
    <w:rsid w:val="00D1484D"/>
    <w:rsid w:val="00D14A1F"/>
    <w:rsid w:val="00D155A0"/>
    <w:rsid w:val="00D1685B"/>
    <w:rsid w:val="00D168E7"/>
    <w:rsid w:val="00D213CF"/>
    <w:rsid w:val="00D241CB"/>
    <w:rsid w:val="00D24AE4"/>
    <w:rsid w:val="00D2733D"/>
    <w:rsid w:val="00D27FDE"/>
    <w:rsid w:val="00D333A1"/>
    <w:rsid w:val="00D33763"/>
    <w:rsid w:val="00D345CD"/>
    <w:rsid w:val="00D36F40"/>
    <w:rsid w:val="00D4130A"/>
    <w:rsid w:val="00D416AA"/>
    <w:rsid w:val="00D50CB4"/>
    <w:rsid w:val="00D513E2"/>
    <w:rsid w:val="00D51BB0"/>
    <w:rsid w:val="00D53260"/>
    <w:rsid w:val="00D545B6"/>
    <w:rsid w:val="00D558F4"/>
    <w:rsid w:val="00D604E9"/>
    <w:rsid w:val="00D61408"/>
    <w:rsid w:val="00D61D12"/>
    <w:rsid w:val="00D6217D"/>
    <w:rsid w:val="00D63503"/>
    <w:rsid w:val="00D64275"/>
    <w:rsid w:val="00D720D6"/>
    <w:rsid w:val="00D726BF"/>
    <w:rsid w:val="00D81A81"/>
    <w:rsid w:val="00D81FEB"/>
    <w:rsid w:val="00D82730"/>
    <w:rsid w:val="00D82C66"/>
    <w:rsid w:val="00D84ED2"/>
    <w:rsid w:val="00D85208"/>
    <w:rsid w:val="00D871C7"/>
    <w:rsid w:val="00D877B1"/>
    <w:rsid w:val="00D90B36"/>
    <w:rsid w:val="00D92A98"/>
    <w:rsid w:val="00D94AB6"/>
    <w:rsid w:val="00D94E24"/>
    <w:rsid w:val="00D96D27"/>
    <w:rsid w:val="00D97149"/>
    <w:rsid w:val="00DA2B00"/>
    <w:rsid w:val="00DA4706"/>
    <w:rsid w:val="00DA5BC6"/>
    <w:rsid w:val="00DA6CCF"/>
    <w:rsid w:val="00DC0119"/>
    <w:rsid w:val="00DC0452"/>
    <w:rsid w:val="00DC2683"/>
    <w:rsid w:val="00DC32B0"/>
    <w:rsid w:val="00DC3A23"/>
    <w:rsid w:val="00DC709C"/>
    <w:rsid w:val="00DD0CE3"/>
    <w:rsid w:val="00DD34B9"/>
    <w:rsid w:val="00DD462E"/>
    <w:rsid w:val="00DD4D53"/>
    <w:rsid w:val="00DD614C"/>
    <w:rsid w:val="00DD6E68"/>
    <w:rsid w:val="00DD700A"/>
    <w:rsid w:val="00DD75E3"/>
    <w:rsid w:val="00DE0C94"/>
    <w:rsid w:val="00DE1FFF"/>
    <w:rsid w:val="00DE3C7E"/>
    <w:rsid w:val="00DE3CDF"/>
    <w:rsid w:val="00DE3FAA"/>
    <w:rsid w:val="00DE55F4"/>
    <w:rsid w:val="00DE67BE"/>
    <w:rsid w:val="00DE74B0"/>
    <w:rsid w:val="00DF07AB"/>
    <w:rsid w:val="00DF1BE3"/>
    <w:rsid w:val="00E02230"/>
    <w:rsid w:val="00E02300"/>
    <w:rsid w:val="00E04CF3"/>
    <w:rsid w:val="00E05AF9"/>
    <w:rsid w:val="00E07C83"/>
    <w:rsid w:val="00E10616"/>
    <w:rsid w:val="00E1455F"/>
    <w:rsid w:val="00E17082"/>
    <w:rsid w:val="00E17C4C"/>
    <w:rsid w:val="00E21F61"/>
    <w:rsid w:val="00E22472"/>
    <w:rsid w:val="00E25108"/>
    <w:rsid w:val="00E2512E"/>
    <w:rsid w:val="00E25A19"/>
    <w:rsid w:val="00E26895"/>
    <w:rsid w:val="00E26F01"/>
    <w:rsid w:val="00E27121"/>
    <w:rsid w:val="00E27751"/>
    <w:rsid w:val="00E31174"/>
    <w:rsid w:val="00E3266F"/>
    <w:rsid w:val="00E339EB"/>
    <w:rsid w:val="00E33BB0"/>
    <w:rsid w:val="00E36A2C"/>
    <w:rsid w:val="00E4036A"/>
    <w:rsid w:val="00E40C80"/>
    <w:rsid w:val="00E4114A"/>
    <w:rsid w:val="00E41416"/>
    <w:rsid w:val="00E4185B"/>
    <w:rsid w:val="00E42581"/>
    <w:rsid w:val="00E42874"/>
    <w:rsid w:val="00E45BA9"/>
    <w:rsid w:val="00E4638D"/>
    <w:rsid w:val="00E50258"/>
    <w:rsid w:val="00E50713"/>
    <w:rsid w:val="00E52B4E"/>
    <w:rsid w:val="00E52F8C"/>
    <w:rsid w:val="00E5355B"/>
    <w:rsid w:val="00E537C7"/>
    <w:rsid w:val="00E53E69"/>
    <w:rsid w:val="00E551DF"/>
    <w:rsid w:val="00E5526D"/>
    <w:rsid w:val="00E55FD8"/>
    <w:rsid w:val="00E579D6"/>
    <w:rsid w:val="00E57F9F"/>
    <w:rsid w:val="00E614EA"/>
    <w:rsid w:val="00E6254D"/>
    <w:rsid w:val="00E62A17"/>
    <w:rsid w:val="00E64118"/>
    <w:rsid w:val="00E66C9D"/>
    <w:rsid w:val="00E70C9E"/>
    <w:rsid w:val="00E71197"/>
    <w:rsid w:val="00E74063"/>
    <w:rsid w:val="00E749BC"/>
    <w:rsid w:val="00E76434"/>
    <w:rsid w:val="00E76D10"/>
    <w:rsid w:val="00E77255"/>
    <w:rsid w:val="00E778D4"/>
    <w:rsid w:val="00E804F4"/>
    <w:rsid w:val="00E81180"/>
    <w:rsid w:val="00E81519"/>
    <w:rsid w:val="00E81CFA"/>
    <w:rsid w:val="00E843FC"/>
    <w:rsid w:val="00E84F14"/>
    <w:rsid w:val="00E86320"/>
    <w:rsid w:val="00E905AB"/>
    <w:rsid w:val="00E92CAE"/>
    <w:rsid w:val="00E92E30"/>
    <w:rsid w:val="00E93655"/>
    <w:rsid w:val="00E95C51"/>
    <w:rsid w:val="00E9612A"/>
    <w:rsid w:val="00E96523"/>
    <w:rsid w:val="00E97726"/>
    <w:rsid w:val="00E97BAD"/>
    <w:rsid w:val="00EA0711"/>
    <w:rsid w:val="00EA0F89"/>
    <w:rsid w:val="00EA27B5"/>
    <w:rsid w:val="00EA3D25"/>
    <w:rsid w:val="00EA4796"/>
    <w:rsid w:val="00EA490F"/>
    <w:rsid w:val="00EA66E3"/>
    <w:rsid w:val="00EA6741"/>
    <w:rsid w:val="00EA6FF4"/>
    <w:rsid w:val="00EB008F"/>
    <w:rsid w:val="00EB2021"/>
    <w:rsid w:val="00EB3217"/>
    <w:rsid w:val="00EB3282"/>
    <w:rsid w:val="00EB4134"/>
    <w:rsid w:val="00EB5724"/>
    <w:rsid w:val="00EB6708"/>
    <w:rsid w:val="00EB6CCD"/>
    <w:rsid w:val="00EB73E4"/>
    <w:rsid w:val="00EC1646"/>
    <w:rsid w:val="00EC1694"/>
    <w:rsid w:val="00EC39BF"/>
    <w:rsid w:val="00EC5373"/>
    <w:rsid w:val="00ED35A3"/>
    <w:rsid w:val="00ED5699"/>
    <w:rsid w:val="00ED597B"/>
    <w:rsid w:val="00ED6C7E"/>
    <w:rsid w:val="00ED70A6"/>
    <w:rsid w:val="00ED7E9C"/>
    <w:rsid w:val="00EE05C9"/>
    <w:rsid w:val="00EE538C"/>
    <w:rsid w:val="00EE710B"/>
    <w:rsid w:val="00EE7285"/>
    <w:rsid w:val="00EE76F5"/>
    <w:rsid w:val="00EE780A"/>
    <w:rsid w:val="00EF0F5C"/>
    <w:rsid w:val="00EF43EA"/>
    <w:rsid w:val="00EF4DC8"/>
    <w:rsid w:val="00F033D0"/>
    <w:rsid w:val="00F0377A"/>
    <w:rsid w:val="00F078E2"/>
    <w:rsid w:val="00F14E36"/>
    <w:rsid w:val="00F16DC8"/>
    <w:rsid w:val="00F17011"/>
    <w:rsid w:val="00F223A8"/>
    <w:rsid w:val="00F23F95"/>
    <w:rsid w:val="00F2792F"/>
    <w:rsid w:val="00F27E42"/>
    <w:rsid w:val="00F31062"/>
    <w:rsid w:val="00F33563"/>
    <w:rsid w:val="00F33FAE"/>
    <w:rsid w:val="00F367D5"/>
    <w:rsid w:val="00F40C70"/>
    <w:rsid w:val="00F41A40"/>
    <w:rsid w:val="00F42B06"/>
    <w:rsid w:val="00F42BE8"/>
    <w:rsid w:val="00F433C4"/>
    <w:rsid w:val="00F44BE4"/>
    <w:rsid w:val="00F45F17"/>
    <w:rsid w:val="00F5472B"/>
    <w:rsid w:val="00F54EC0"/>
    <w:rsid w:val="00F55606"/>
    <w:rsid w:val="00F55643"/>
    <w:rsid w:val="00F57ABB"/>
    <w:rsid w:val="00F60D1E"/>
    <w:rsid w:val="00F6255B"/>
    <w:rsid w:val="00F6280E"/>
    <w:rsid w:val="00F63CB7"/>
    <w:rsid w:val="00F63DF4"/>
    <w:rsid w:val="00F64CAC"/>
    <w:rsid w:val="00F71C2E"/>
    <w:rsid w:val="00F7202F"/>
    <w:rsid w:val="00F72796"/>
    <w:rsid w:val="00F75A85"/>
    <w:rsid w:val="00F7664A"/>
    <w:rsid w:val="00F76C48"/>
    <w:rsid w:val="00F80F23"/>
    <w:rsid w:val="00F817F1"/>
    <w:rsid w:val="00F82B63"/>
    <w:rsid w:val="00F8480B"/>
    <w:rsid w:val="00F858F0"/>
    <w:rsid w:val="00F93447"/>
    <w:rsid w:val="00F93B7C"/>
    <w:rsid w:val="00F95599"/>
    <w:rsid w:val="00F975DB"/>
    <w:rsid w:val="00FA04C1"/>
    <w:rsid w:val="00FA3CB8"/>
    <w:rsid w:val="00FA488B"/>
    <w:rsid w:val="00FA6ECF"/>
    <w:rsid w:val="00FB0D03"/>
    <w:rsid w:val="00FB16CC"/>
    <w:rsid w:val="00FB2168"/>
    <w:rsid w:val="00FB533B"/>
    <w:rsid w:val="00FB559A"/>
    <w:rsid w:val="00FB6632"/>
    <w:rsid w:val="00FB745E"/>
    <w:rsid w:val="00FC0658"/>
    <w:rsid w:val="00FC09B6"/>
    <w:rsid w:val="00FC1DE9"/>
    <w:rsid w:val="00FC2F38"/>
    <w:rsid w:val="00FC3115"/>
    <w:rsid w:val="00FC50C5"/>
    <w:rsid w:val="00FC704E"/>
    <w:rsid w:val="00FC7178"/>
    <w:rsid w:val="00FC78E0"/>
    <w:rsid w:val="00FD0E35"/>
    <w:rsid w:val="00FD13B3"/>
    <w:rsid w:val="00FD13BB"/>
    <w:rsid w:val="00FD2188"/>
    <w:rsid w:val="00FD38B6"/>
    <w:rsid w:val="00FD4F8F"/>
    <w:rsid w:val="00FD5888"/>
    <w:rsid w:val="00FD5E7E"/>
    <w:rsid w:val="00FD75E4"/>
    <w:rsid w:val="00FE18B0"/>
    <w:rsid w:val="00FE1C58"/>
    <w:rsid w:val="00FE21A7"/>
    <w:rsid w:val="00FE2791"/>
    <w:rsid w:val="00FE3D6E"/>
    <w:rsid w:val="00FE4B4C"/>
    <w:rsid w:val="00FE7400"/>
    <w:rsid w:val="00FE7BE8"/>
    <w:rsid w:val="00FF0028"/>
    <w:rsid w:val="00FF140E"/>
    <w:rsid w:val="00FF2279"/>
    <w:rsid w:val="00FF22ED"/>
    <w:rsid w:val="00FF3BCC"/>
    <w:rsid w:val="00FF51DA"/>
    <w:rsid w:val="00FF65DF"/>
    <w:rsid w:val="00FF6EBC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6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2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A6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D505-E6B2-4AA7-A29A-E3DC8B16F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Test</cp:lastModifiedBy>
  <cp:revision>2</cp:revision>
  <dcterms:created xsi:type="dcterms:W3CDTF">2019-03-04T12:39:00Z</dcterms:created>
  <dcterms:modified xsi:type="dcterms:W3CDTF">2019-03-04T12:39:00Z</dcterms:modified>
</cp:coreProperties>
</file>