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EB" w:rsidRDefault="000667EB" w:rsidP="00C0440D">
      <w:pPr>
        <w:tabs>
          <w:tab w:val="left" w:pos="3240"/>
        </w:tabs>
        <w:spacing w:after="120" w:line="280" w:lineRule="exact"/>
        <w:ind w:right="-261" w:firstLine="5670"/>
        <w:rPr>
          <w:sz w:val="30"/>
          <w:szCs w:val="30"/>
        </w:rPr>
      </w:pPr>
      <w:r>
        <w:rPr>
          <w:sz w:val="30"/>
          <w:szCs w:val="30"/>
        </w:rPr>
        <w:t>У</w:t>
      </w:r>
      <w:r w:rsidR="00AC24FA">
        <w:rPr>
          <w:sz w:val="30"/>
          <w:szCs w:val="30"/>
        </w:rPr>
        <w:t>ТВЕРЖДЕНО</w:t>
      </w:r>
      <w:r>
        <w:rPr>
          <w:sz w:val="30"/>
          <w:szCs w:val="30"/>
        </w:rPr>
        <w:t xml:space="preserve"> </w:t>
      </w:r>
    </w:p>
    <w:p w:rsidR="00E060A0" w:rsidRPr="009C3FBB" w:rsidRDefault="00AC24FA" w:rsidP="00C0440D">
      <w:pPr>
        <w:tabs>
          <w:tab w:val="left" w:pos="3240"/>
        </w:tabs>
        <w:spacing w:after="120" w:line="280" w:lineRule="exact"/>
        <w:ind w:left="5670" w:right="-1"/>
        <w:rPr>
          <w:sz w:val="30"/>
          <w:szCs w:val="30"/>
        </w:rPr>
      </w:pPr>
      <w:r>
        <w:rPr>
          <w:sz w:val="30"/>
          <w:szCs w:val="30"/>
        </w:rPr>
        <w:t>Р</w:t>
      </w:r>
      <w:r w:rsidR="00E060A0" w:rsidRPr="009C3FBB">
        <w:rPr>
          <w:sz w:val="30"/>
          <w:szCs w:val="30"/>
        </w:rPr>
        <w:t>ешени</w:t>
      </w:r>
      <w:r w:rsidR="000667EB">
        <w:rPr>
          <w:sz w:val="30"/>
          <w:szCs w:val="30"/>
        </w:rPr>
        <w:t>е</w:t>
      </w:r>
      <w:r w:rsidR="00E060A0" w:rsidRPr="009C3FBB">
        <w:rPr>
          <w:sz w:val="30"/>
          <w:szCs w:val="30"/>
        </w:rPr>
        <w:t xml:space="preserve"> </w:t>
      </w:r>
      <w:r w:rsidR="00E060A0">
        <w:rPr>
          <w:sz w:val="30"/>
          <w:szCs w:val="30"/>
        </w:rPr>
        <w:t>Сморгонского районного</w:t>
      </w:r>
      <w:r w:rsidR="00E060A0" w:rsidRPr="009C3FBB">
        <w:rPr>
          <w:sz w:val="30"/>
          <w:szCs w:val="30"/>
        </w:rPr>
        <w:t xml:space="preserve"> </w:t>
      </w:r>
      <w:r w:rsidR="00E060A0">
        <w:rPr>
          <w:sz w:val="30"/>
          <w:szCs w:val="30"/>
        </w:rPr>
        <w:t>и</w:t>
      </w:r>
      <w:r w:rsidR="00E060A0" w:rsidRPr="009C3FBB">
        <w:rPr>
          <w:sz w:val="30"/>
          <w:szCs w:val="30"/>
        </w:rPr>
        <w:t>сполнительного</w:t>
      </w:r>
      <w:r w:rsidR="00E060A0">
        <w:rPr>
          <w:sz w:val="30"/>
          <w:szCs w:val="30"/>
        </w:rPr>
        <w:t xml:space="preserve">  </w:t>
      </w:r>
      <w:r w:rsidR="00E060A0" w:rsidRPr="009C3FBB">
        <w:rPr>
          <w:sz w:val="30"/>
          <w:szCs w:val="30"/>
        </w:rPr>
        <w:t>комитета</w:t>
      </w:r>
    </w:p>
    <w:p w:rsidR="00E060A0" w:rsidRPr="009C3FBB" w:rsidRDefault="007C00EE" w:rsidP="000667EB">
      <w:pPr>
        <w:spacing w:line="280" w:lineRule="exact"/>
        <w:ind w:left="5664" w:firstLine="6"/>
        <w:rPr>
          <w:sz w:val="30"/>
          <w:szCs w:val="30"/>
        </w:rPr>
      </w:pPr>
      <w:r>
        <w:rPr>
          <w:sz w:val="30"/>
          <w:szCs w:val="30"/>
        </w:rPr>
        <w:t>25 октября</w:t>
      </w:r>
      <w:r w:rsidR="00E060A0">
        <w:rPr>
          <w:sz w:val="30"/>
          <w:szCs w:val="30"/>
        </w:rPr>
        <w:t xml:space="preserve"> 2019   № </w:t>
      </w:r>
      <w:r>
        <w:rPr>
          <w:sz w:val="30"/>
          <w:szCs w:val="30"/>
        </w:rPr>
        <w:t>963</w:t>
      </w:r>
    </w:p>
    <w:p w:rsidR="009B1155" w:rsidRDefault="009B1155" w:rsidP="00431B9C">
      <w:pPr>
        <w:spacing w:line="360" w:lineRule="auto"/>
        <w:rPr>
          <w:sz w:val="30"/>
          <w:szCs w:val="30"/>
        </w:rPr>
      </w:pPr>
    </w:p>
    <w:p w:rsidR="004A1BD4" w:rsidRDefault="00431B9C" w:rsidP="000667EB">
      <w:pPr>
        <w:spacing w:line="280" w:lineRule="exact"/>
        <w:ind w:right="4251"/>
        <w:jc w:val="both"/>
        <w:rPr>
          <w:sz w:val="30"/>
          <w:szCs w:val="30"/>
        </w:rPr>
      </w:pPr>
      <w:r w:rsidRPr="00E5393F">
        <w:rPr>
          <w:sz w:val="30"/>
          <w:szCs w:val="30"/>
        </w:rPr>
        <w:t xml:space="preserve">Инструкция о </w:t>
      </w:r>
      <w:r w:rsidR="00875C8D">
        <w:rPr>
          <w:sz w:val="30"/>
          <w:szCs w:val="30"/>
        </w:rPr>
        <w:t xml:space="preserve">порядке организации и </w:t>
      </w:r>
      <w:r w:rsidR="000469B4">
        <w:rPr>
          <w:sz w:val="30"/>
          <w:szCs w:val="30"/>
        </w:rPr>
        <w:t>проведения</w:t>
      </w:r>
      <w:r w:rsidR="00FC7FAE">
        <w:rPr>
          <w:sz w:val="30"/>
          <w:szCs w:val="30"/>
        </w:rPr>
        <w:t xml:space="preserve"> конкурса нестационарных объектов общественного питания</w:t>
      </w:r>
    </w:p>
    <w:p w:rsidR="00BD2F64" w:rsidRDefault="00BD2F64" w:rsidP="00431B9C">
      <w:pPr>
        <w:spacing w:line="360" w:lineRule="auto"/>
        <w:rPr>
          <w:sz w:val="30"/>
          <w:szCs w:val="30"/>
        </w:rPr>
      </w:pPr>
    </w:p>
    <w:p w:rsidR="00C317AD" w:rsidRDefault="00872925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BD2F64" w:rsidRPr="00872925">
        <w:rPr>
          <w:sz w:val="30"/>
          <w:szCs w:val="30"/>
        </w:rPr>
        <w:t xml:space="preserve">Данной </w:t>
      </w:r>
      <w:r w:rsidR="000667EB">
        <w:rPr>
          <w:sz w:val="30"/>
          <w:szCs w:val="30"/>
        </w:rPr>
        <w:t>И</w:t>
      </w:r>
      <w:r w:rsidR="00BD2F64" w:rsidRPr="00872925">
        <w:rPr>
          <w:sz w:val="30"/>
          <w:szCs w:val="30"/>
        </w:rPr>
        <w:t xml:space="preserve">нструкцией определяется порядок организации и проведения конкурса  </w:t>
      </w:r>
      <w:r w:rsidR="00FC7FAE">
        <w:rPr>
          <w:sz w:val="30"/>
          <w:szCs w:val="30"/>
        </w:rPr>
        <w:t>нестационарных объектов общественного питания</w:t>
      </w:r>
      <w:r w:rsidR="00C317AD">
        <w:rPr>
          <w:sz w:val="30"/>
          <w:szCs w:val="30"/>
        </w:rPr>
        <w:t xml:space="preserve"> в рамках </w:t>
      </w:r>
      <w:r w:rsidR="00E34F66">
        <w:rPr>
          <w:sz w:val="30"/>
          <w:szCs w:val="30"/>
        </w:rPr>
        <w:t>фестиваля</w:t>
      </w:r>
      <w:r w:rsidR="00E060A0">
        <w:rPr>
          <w:sz w:val="30"/>
          <w:szCs w:val="30"/>
        </w:rPr>
        <w:t>-</w:t>
      </w:r>
      <w:r w:rsidR="00E34F66">
        <w:rPr>
          <w:sz w:val="30"/>
          <w:szCs w:val="30"/>
        </w:rPr>
        <w:t>я</w:t>
      </w:r>
      <w:r w:rsidR="00FC7FAE">
        <w:rPr>
          <w:sz w:val="30"/>
          <w:szCs w:val="30"/>
        </w:rPr>
        <w:t>рмарки «Д</w:t>
      </w:r>
      <w:r w:rsidR="00E060A0">
        <w:rPr>
          <w:sz w:val="30"/>
          <w:szCs w:val="30"/>
        </w:rPr>
        <w:t>ожинки</w:t>
      </w:r>
      <w:r w:rsidR="00FC7FAE">
        <w:rPr>
          <w:sz w:val="30"/>
          <w:szCs w:val="30"/>
        </w:rPr>
        <w:t xml:space="preserve"> – 2019» (далее – Конкурс объектов</w:t>
      </w:r>
      <w:r w:rsidR="00C317AD">
        <w:rPr>
          <w:sz w:val="30"/>
          <w:szCs w:val="30"/>
        </w:rPr>
        <w:t>).</w:t>
      </w:r>
    </w:p>
    <w:p w:rsidR="00BD2F64" w:rsidRPr="00872925" w:rsidRDefault="00872925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FC7FAE">
        <w:rPr>
          <w:sz w:val="30"/>
          <w:szCs w:val="30"/>
        </w:rPr>
        <w:t>Конкурс объектов</w:t>
      </w:r>
      <w:r w:rsidR="00C317AD">
        <w:rPr>
          <w:sz w:val="30"/>
          <w:szCs w:val="30"/>
        </w:rPr>
        <w:t xml:space="preserve"> проводится с целью художественно-эстетического оформления </w:t>
      </w:r>
      <w:r w:rsidR="009B1155">
        <w:rPr>
          <w:sz w:val="30"/>
          <w:szCs w:val="30"/>
        </w:rPr>
        <w:t>ф</w:t>
      </w:r>
      <w:r w:rsidR="00B30FCC">
        <w:rPr>
          <w:sz w:val="30"/>
          <w:szCs w:val="30"/>
        </w:rPr>
        <w:t>естиваля-</w:t>
      </w:r>
      <w:r w:rsidR="00C317AD">
        <w:rPr>
          <w:sz w:val="30"/>
          <w:szCs w:val="30"/>
        </w:rPr>
        <w:t>ярмарки</w:t>
      </w:r>
      <w:r w:rsidR="00FC7FAE">
        <w:rPr>
          <w:sz w:val="30"/>
          <w:szCs w:val="30"/>
        </w:rPr>
        <w:t xml:space="preserve"> «Д</w:t>
      </w:r>
      <w:r w:rsidR="00E060A0">
        <w:rPr>
          <w:sz w:val="30"/>
          <w:szCs w:val="30"/>
        </w:rPr>
        <w:t>ожинки</w:t>
      </w:r>
      <w:r w:rsidR="00FC7FAE">
        <w:rPr>
          <w:sz w:val="30"/>
          <w:szCs w:val="30"/>
        </w:rPr>
        <w:t xml:space="preserve"> – 2019</w:t>
      </w:r>
      <w:r w:rsidR="00A13D5E">
        <w:rPr>
          <w:sz w:val="30"/>
          <w:szCs w:val="30"/>
        </w:rPr>
        <w:t>» (далее – фестиваль-ярмарка)</w:t>
      </w:r>
      <w:r w:rsidR="00C317AD">
        <w:rPr>
          <w:sz w:val="30"/>
          <w:szCs w:val="30"/>
        </w:rPr>
        <w:t>, стимулирования к творчеству</w:t>
      </w:r>
      <w:r w:rsidR="00B30FCC">
        <w:rPr>
          <w:sz w:val="30"/>
          <w:szCs w:val="30"/>
        </w:rPr>
        <w:t>, выработки</w:t>
      </w:r>
      <w:r w:rsidR="00C317AD">
        <w:rPr>
          <w:sz w:val="30"/>
          <w:szCs w:val="30"/>
        </w:rPr>
        <w:t xml:space="preserve"> и демонстрации собственного стиля, самовыражения участников </w:t>
      </w:r>
      <w:r w:rsidR="009B1155">
        <w:rPr>
          <w:sz w:val="30"/>
          <w:szCs w:val="30"/>
        </w:rPr>
        <w:t>ф</w:t>
      </w:r>
      <w:r w:rsidR="00C317AD"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 w:rsidR="000208C8">
        <w:rPr>
          <w:sz w:val="30"/>
          <w:szCs w:val="30"/>
        </w:rPr>
        <w:t>ярмарки, создания</w:t>
      </w:r>
      <w:r w:rsidR="00C317AD">
        <w:rPr>
          <w:sz w:val="30"/>
          <w:szCs w:val="30"/>
        </w:rPr>
        <w:t xml:space="preserve"> праздничной атмосферы.</w:t>
      </w:r>
    </w:p>
    <w:p w:rsidR="00645E3B" w:rsidRPr="00872925" w:rsidRDefault="00872925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0667EB">
        <w:rPr>
          <w:sz w:val="30"/>
          <w:szCs w:val="30"/>
        </w:rPr>
        <w:t>Организатором Конкурса объектов является о</w:t>
      </w:r>
      <w:r w:rsidR="00C317AD">
        <w:rPr>
          <w:sz w:val="30"/>
          <w:szCs w:val="30"/>
        </w:rPr>
        <w:t>рг</w:t>
      </w:r>
      <w:r w:rsidR="00A13D5E">
        <w:rPr>
          <w:sz w:val="30"/>
          <w:szCs w:val="30"/>
        </w:rPr>
        <w:t xml:space="preserve">анизационный </w:t>
      </w:r>
      <w:r w:rsidR="00C317AD">
        <w:rPr>
          <w:sz w:val="30"/>
          <w:szCs w:val="30"/>
        </w:rPr>
        <w:t>комитет фестиваля-ярмарки.</w:t>
      </w:r>
    </w:p>
    <w:p w:rsidR="00FB33C7" w:rsidRPr="00872925" w:rsidRDefault="00A13D5E" w:rsidP="00FB33C7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В </w:t>
      </w:r>
      <w:r w:rsidR="008B2EBD">
        <w:rPr>
          <w:sz w:val="30"/>
          <w:szCs w:val="30"/>
        </w:rPr>
        <w:t>К</w:t>
      </w:r>
      <w:r>
        <w:rPr>
          <w:sz w:val="30"/>
          <w:szCs w:val="30"/>
        </w:rPr>
        <w:t xml:space="preserve">онкурсе </w:t>
      </w:r>
      <w:r w:rsidR="008B2EBD">
        <w:rPr>
          <w:sz w:val="30"/>
          <w:szCs w:val="30"/>
        </w:rPr>
        <w:t xml:space="preserve">объектов </w:t>
      </w:r>
      <w:r>
        <w:rPr>
          <w:sz w:val="30"/>
          <w:szCs w:val="30"/>
        </w:rPr>
        <w:t>участвуют</w:t>
      </w:r>
      <w:r w:rsidR="00FC7FAE">
        <w:rPr>
          <w:sz w:val="30"/>
          <w:szCs w:val="30"/>
        </w:rPr>
        <w:t xml:space="preserve"> организации общественного питания </w:t>
      </w:r>
      <w:r w:rsidR="008B2EBD">
        <w:rPr>
          <w:sz w:val="30"/>
          <w:szCs w:val="30"/>
        </w:rPr>
        <w:t>–</w:t>
      </w:r>
      <w:r w:rsidR="00FC7FAE">
        <w:rPr>
          <w:sz w:val="30"/>
          <w:szCs w:val="30"/>
        </w:rPr>
        <w:t xml:space="preserve"> </w:t>
      </w:r>
      <w:r w:rsidR="00FB33C7">
        <w:rPr>
          <w:sz w:val="30"/>
          <w:szCs w:val="30"/>
        </w:rPr>
        <w:t>участники фестиваля-ярмарки, осущ</w:t>
      </w:r>
      <w:r w:rsidR="00FC7FAE">
        <w:rPr>
          <w:sz w:val="30"/>
          <w:szCs w:val="30"/>
        </w:rPr>
        <w:t>ествляющие продажу продукции собственного производства</w:t>
      </w:r>
      <w:r w:rsidR="000667EB" w:rsidRPr="000667EB">
        <w:rPr>
          <w:sz w:val="30"/>
          <w:szCs w:val="30"/>
        </w:rPr>
        <w:t xml:space="preserve"> </w:t>
      </w:r>
      <w:r w:rsidR="000667EB">
        <w:rPr>
          <w:sz w:val="30"/>
          <w:szCs w:val="30"/>
        </w:rPr>
        <w:t>и обеспечившие условия для ее реализации.</w:t>
      </w:r>
    </w:p>
    <w:p w:rsidR="00645E3B" w:rsidRPr="00872925" w:rsidRDefault="00FB33C7" w:rsidP="00FB33C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872925">
        <w:rPr>
          <w:sz w:val="30"/>
          <w:szCs w:val="30"/>
        </w:rPr>
        <w:t xml:space="preserve">. </w:t>
      </w:r>
      <w:r w:rsidR="007605F6">
        <w:rPr>
          <w:sz w:val="30"/>
          <w:szCs w:val="30"/>
        </w:rPr>
        <w:t>Конкурс объекто</w:t>
      </w:r>
      <w:r w:rsidR="00C317AD">
        <w:rPr>
          <w:sz w:val="30"/>
          <w:szCs w:val="30"/>
        </w:rPr>
        <w:t xml:space="preserve">в проводится в период работы </w:t>
      </w:r>
      <w:r w:rsidR="009B1155">
        <w:rPr>
          <w:sz w:val="30"/>
          <w:szCs w:val="30"/>
        </w:rPr>
        <w:t>ф</w:t>
      </w:r>
      <w:r w:rsidR="00C317AD"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 w:rsidR="00C317AD">
        <w:rPr>
          <w:sz w:val="30"/>
          <w:szCs w:val="30"/>
        </w:rPr>
        <w:t xml:space="preserve">ярмарки и на </w:t>
      </w:r>
      <w:r w:rsidR="00E34F66">
        <w:rPr>
          <w:sz w:val="30"/>
          <w:szCs w:val="30"/>
        </w:rPr>
        <w:t>площадях</w:t>
      </w:r>
      <w:r w:rsidR="000208C8">
        <w:rPr>
          <w:sz w:val="30"/>
          <w:szCs w:val="30"/>
        </w:rPr>
        <w:t>, определенных</w:t>
      </w:r>
      <w:r w:rsidR="00C317AD">
        <w:rPr>
          <w:sz w:val="30"/>
          <w:szCs w:val="30"/>
        </w:rPr>
        <w:t xml:space="preserve"> для проведения </w:t>
      </w:r>
      <w:r w:rsidR="009B1155">
        <w:rPr>
          <w:sz w:val="30"/>
          <w:szCs w:val="30"/>
        </w:rPr>
        <w:t>ф</w:t>
      </w:r>
      <w:r w:rsidR="00920013"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 w:rsidR="007605F6">
        <w:rPr>
          <w:sz w:val="30"/>
          <w:szCs w:val="30"/>
        </w:rPr>
        <w:t>ярмарки</w:t>
      </w:r>
      <w:r w:rsidR="00A13D5E">
        <w:rPr>
          <w:sz w:val="30"/>
          <w:szCs w:val="30"/>
        </w:rPr>
        <w:t>. Конкретное место участнику</w:t>
      </w:r>
      <w:r w:rsidR="00920013">
        <w:rPr>
          <w:sz w:val="30"/>
          <w:szCs w:val="30"/>
        </w:rPr>
        <w:t xml:space="preserve"> определяется в рамках подготовки к </w:t>
      </w:r>
      <w:r w:rsidR="009B1155">
        <w:rPr>
          <w:sz w:val="30"/>
          <w:szCs w:val="30"/>
        </w:rPr>
        <w:t>ф</w:t>
      </w:r>
      <w:r w:rsidR="004C2E8C">
        <w:rPr>
          <w:sz w:val="30"/>
          <w:szCs w:val="30"/>
        </w:rPr>
        <w:t>естивалю-</w:t>
      </w:r>
      <w:r w:rsidR="00A13D5E">
        <w:rPr>
          <w:sz w:val="30"/>
          <w:szCs w:val="30"/>
        </w:rPr>
        <w:t>ярмарке</w:t>
      </w:r>
      <w:r w:rsidR="00920013">
        <w:rPr>
          <w:sz w:val="30"/>
          <w:szCs w:val="30"/>
        </w:rPr>
        <w:t xml:space="preserve"> орг</w:t>
      </w:r>
      <w:r w:rsidR="00A13D5E">
        <w:rPr>
          <w:sz w:val="30"/>
          <w:szCs w:val="30"/>
        </w:rPr>
        <w:t xml:space="preserve">анизационным </w:t>
      </w:r>
      <w:r w:rsidR="00920013">
        <w:rPr>
          <w:sz w:val="30"/>
          <w:szCs w:val="30"/>
        </w:rPr>
        <w:t xml:space="preserve">комитетом </w:t>
      </w:r>
      <w:r w:rsidR="000204AC">
        <w:rPr>
          <w:sz w:val="30"/>
          <w:szCs w:val="30"/>
        </w:rPr>
        <w:t>на основании поданной заявки</w:t>
      </w:r>
      <w:r w:rsidR="00A13D5E">
        <w:rPr>
          <w:sz w:val="30"/>
          <w:szCs w:val="30"/>
        </w:rPr>
        <w:t>. Заявки на участие</w:t>
      </w:r>
      <w:r w:rsidR="00910766" w:rsidRPr="00872925">
        <w:rPr>
          <w:sz w:val="30"/>
          <w:szCs w:val="30"/>
        </w:rPr>
        <w:t xml:space="preserve"> подаютс</w:t>
      </w:r>
      <w:r w:rsidR="007605F6">
        <w:rPr>
          <w:sz w:val="30"/>
          <w:szCs w:val="30"/>
        </w:rPr>
        <w:t xml:space="preserve">я до </w:t>
      </w:r>
      <w:r w:rsidR="00D10184">
        <w:rPr>
          <w:sz w:val="30"/>
          <w:szCs w:val="30"/>
        </w:rPr>
        <w:t>15 октября</w:t>
      </w:r>
      <w:r w:rsidR="00910766">
        <w:rPr>
          <w:sz w:val="30"/>
          <w:szCs w:val="30"/>
        </w:rPr>
        <w:t xml:space="preserve"> 2019 г</w:t>
      </w:r>
      <w:r w:rsidR="000667EB">
        <w:rPr>
          <w:sz w:val="30"/>
          <w:szCs w:val="30"/>
        </w:rPr>
        <w:t>.</w:t>
      </w:r>
      <w:r w:rsidR="00910766">
        <w:rPr>
          <w:sz w:val="30"/>
          <w:szCs w:val="30"/>
        </w:rPr>
        <w:t xml:space="preserve"> включительно в управление</w:t>
      </w:r>
      <w:r w:rsidR="00910766" w:rsidRPr="00872925">
        <w:rPr>
          <w:sz w:val="30"/>
          <w:szCs w:val="30"/>
        </w:rPr>
        <w:t xml:space="preserve"> эко</w:t>
      </w:r>
      <w:r w:rsidR="00910766">
        <w:rPr>
          <w:sz w:val="30"/>
          <w:szCs w:val="30"/>
        </w:rPr>
        <w:t xml:space="preserve">номики, торговли и услуг Сморгонского районного исполнительного комитета по электронной почте:  </w:t>
      </w:r>
      <w:hyperlink r:id="rId8" w:history="1">
        <w:r w:rsidR="00910766" w:rsidRPr="00EE77F5">
          <w:rPr>
            <w:rStyle w:val="aa"/>
            <w:color w:val="auto"/>
            <w:sz w:val="30"/>
            <w:szCs w:val="30"/>
            <w:u w:val="none"/>
            <w:lang w:val="en-US"/>
          </w:rPr>
          <w:t>econom</w:t>
        </w:r>
        <w:r w:rsidR="00910766" w:rsidRPr="00EE77F5">
          <w:rPr>
            <w:rStyle w:val="aa"/>
            <w:color w:val="auto"/>
            <w:sz w:val="30"/>
            <w:szCs w:val="30"/>
            <w:u w:val="none"/>
          </w:rPr>
          <w:t>@</w:t>
        </w:r>
        <w:r w:rsidR="00910766" w:rsidRPr="00EE77F5">
          <w:rPr>
            <w:rStyle w:val="aa"/>
            <w:color w:val="auto"/>
            <w:sz w:val="30"/>
            <w:szCs w:val="30"/>
            <w:u w:val="none"/>
            <w:lang w:val="en-US"/>
          </w:rPr>
          <w:t>smorgon</w:t>
        </w:r>
        <w:r w:rsidR="00910766" w:rsidRPr="00EE77F5">
          <w:rPr>
            <w:rStyle w:val="aa"/>
            <w:color w:val="auto"/>
            <w:sz w:val="30"/>
            <w:szCs w:val="30"/>
            <w:u w:val="none"/>
          </w:rPr>
          <w:t>.</w:t>
        </w:r>
        <w:r w:rsidR="00910766" w:rsidRPr="00EE77F5">
          <w:rPr>
            <w:rStyle w:val="aa"/>
            <w:color w:val="auto"/>
            <w:sz w:val="30"/>
            <w:szCs w:val="30"/>
            <w:u w:val="none"/>
            <w:lang w:val="en-US"/>
          </w:rPr>
          <w:t>gov</w:t>
        </w:r>
        <w:r w:rsidR="00910766" w:rsidRPr="00EE77F5">
          <w:rPr>
            <w:rStyle w:val="aa"/>
            <w:color w:val="auto"/>
            <w:sz w:val="30"/>
            <w:szCs w:val="30"/>
            <w:u w:val="none"/>
          </w:rPr>
          <w:t>.</w:t>
        </w:r>
        <w:r w:rsidR="00910766" w:rsidRPr="00EE77F5">
          <w:rPr>
            <w:rStyle w:val="aa"/>
            <w:color w:val="auto"/>
            <w:sz w:val="30"/>
            <w:szCs w:val="30"/>
            <w:u w:val="none"/>
            <w:lang w:val="en-US"/>
          </w:rPr>
          <w:t>by</w:t>
        </w:r>
      </w:hyperlink>
      <w:r w:rsidR="00910766">
        <w:rPr>
          <w:sz w:val="30"/>
          <w:szCs w:val="30"/>
        </w:rPr>
        <w:t>.</w:t>
      </w:r>
      <w:r w:rsidR="00910766" w:rsidRPr="00872925">
        <w:rPr>
          <w:sz w:val="30"/>
          <w:szCs w:val="30"/>
        </w:rPr>
        <w:t xml:space="preserve"> </w:t>
      </w:r>
      <w:r w:rsidR="008B2EBD">
        <w:rPr>
          <w:sz w:val="30"/>
          <w:szCs w:val="30"/>
        </w:rPr>
        <w:t>п</w:t>
      </w:r>
      <w:r w:rsidR="000667EB">
        <w:rPr>
          <w:sz w:val="30"/>
          <w:szCs w:val="30"/>
        </w:rPr>
        <w:t>о установленной организационным комитетом форме.</w:t>
      </w:r>
    </w:p>
    <w:p w:rsidR="00F574A7" w:rsidRDefault="00872925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7605F6">
        <w:rPr>
          <w:sz w:val="30"/>
          <w:szCs w:val="30"/>
        </w:rPr>
        <w:t>Конкурс объект</w:t>
      </w:r>
      <w:r w:rsidR="00920013">
        <w:rPr>
          <w:sz w:val="30"/>
          <w:szCs w:val="30"/>
        </w:rPr>
        <w:t>ов проводится по следующим критериям:</w:t>
      </w:r>
    </w:p>
    <w:p w:rsidR="00E34F66" w:rsidRDefault="00920013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наличие индивидуального</w:t>
      </w:r>
      <w:r w:rsidR="00E34F66">
        <w:rPr>
          <w:sz w:val="30"/>
          <w:szCs w:val="30"/>
        </w:rPr>
        <w:t xml:space="preserve"> подхода к оформлению павильона;</w:t>
      </w:r>
    </w:p>
    <w:p w:rsidR="00E34F66" w:rsidRDefault="00920013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выработка</w:t>
      </w:r>
      <w:r w:rsidR="00E34F66">
        <w:rPr>
          <w:sz w:val="30"/>
          <w:szCs w:val="30"/>
        </w:rPr>
        <w:t xml:space="preserve"> единого презентационного стиля;</w:t>
      </w:r>
    </w:p>
    <w:p w:rsidR="00E34F66" w:rsidRDefault="00920013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применение иннова</w:t>
      </w:r>
      <w:r w:rsidR="00E34F66">
        <w:rPr>
          <w:sz w:val="30"/>
          <w:szCs w:val="30"/>
        </w:rPr>
        <w:t>ционных технологий в оформлении;</w:t>
      </w:r>
    </w:p>
    <w:p w:rsidR="00B30FCC" w:rsidRDefault="00920013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удобство обслуживания покупателей и работы</w:t>
      </w:r>
      <w:r w:rsidR="00B30FCC">
        <w:rPr>
          <w:sz w:val="30"/>
          <w:szCs w:val="30"/>
        </w:rPr>
        <w:t xml:space="preserve"> сотрудников;</w:t>
      </w:r>
    </w:p>
    <w:p w:rsidR="00D10184" w:rsidRDefault="00D10184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ассортимент собственной продукции</w:t>
      </w:r>
      <w:r w:rsidR="00B62B34">
        <w:rPr>
          <w:sz w:val="30"/>
          <w:szCs w:val="30"/>
        </w:rPr>
        <w:t>, в том числе горячих блюд;</w:t>
      </w:r>
    </w:p>
    <w:p w:rsidR="00920013" w:rsidRPr="00872925" w:rsidRDefault="00920013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раскрытие темы </w:t>
      </w:r>
      <w:r w:rsidR="00E34F66">
        <w:rPr>
          <w:sz w:val="30"/>
          <w:szCs w:val="30"/>
        </w:rPr>
        <w:t>ф</w:t>
      </w:r>
      <w:r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>
        <w:rPr>
          <w:sz w:val="30"/>
          <w:szCs w:val="30"/>
        </w:rPr>
        <w:t>ярмарки.</w:t>
      </w:r>
    </w:p>
    <w:p w:rsidR="00D01689" w:rsidRDefault="00B62B34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</w:t>
      </w:r>
      <w:r w:rsidR="00890A54">
        <w:rPr>
          <w:sz w:val="30"/>
          <w:szCs w:val="30"/>
        </w:rPr>
        <w:t>.</w:t>
      </w:r>
      <w:r w:rsidR="00D01689" w:rsidRPr="00872925">
        <w:rPr>
          <w:sz w:val="30"/>
          <w:szCs w:val="30"/>
        </w:rPr>
        <w:t xml:space="preserve"> </w:t>
      </w:r>
      <w:r w:rsidR="00875C8D">
        <w:rPr>
          <w:sz w:val="30"/>
          <w:szCs w:val="30"/>
        </w:rPr>
        <w:t xml:space="preserve">Состав жюри и </w:t>
      </w:r>
      <w:r w:rsidR="000667EB">
        <w:rPr>
          <w:sz w:val="30"/>
          <w:szCs w:val="30"/>
        </w:rPr>
        <w:t>регламент его работы</w:t>
      </w:r>
      <w:r w:rsidR="00875C8D">
        <w:rPr>
          <w:sz w:val="30"/>
          <w:szCs w:val="30"/>
        </w:rPr>
        <w:t xml:space="preserve"> </w:t>
      </w:r>
      <w:r w:rsidR="00FC12E5">
        <w:rPr>
          <w:sz w:val="30"/>
          <w:szCs w:val="30"/>
        </w:rPr>
        <w:t>определяются орг</w:t>
      </w:r>
      <w:r w:rsidR="00F14616">
        <w:rPr>
          <w:sz w:val="30"/>
          <w:szCs w:val="30"/>
        </w:rPr>
        <w:t xml:space="preserve">анизационным </w:t>
      </w:r>
      <w:r w:rsidR="00FC12E5">
        <w:rPr>
          <w:sz w:val="30"/>
          <w:szCs w:val="30"/>
        </w:rPr>
        <w:t xml:space="preserve">комитетом </w:t>
      </w:r>
      <w:r w:rsidR="00E34F66">
        <w:rPr>
          <w:sz w:val="30"/>
          <w:szCs w:val="30"/>
        </w:rPr>
        <w:t>ф</w:t>
      </w:r>
      <w:r w:rsidR="00FC12E5"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 w:rsidR="00FC12E5">
        <w:rPr>
          <w:sz w:val="30"/>
          <w:szCs w:val="30"/>
        </w:rPr>
        <w:t>ярмарки.</w:t>
      </w:r>
    </w:p>
    <w:p w:rsidR="00E34F66" w:rsidRDefault="00B62B34" w:rsidP="00431B9C">
      <w:pPr>
        <w:tabs>
          <w:tab w:val="left" w:pos="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bookmarkStart w:id="0" w:name="_GoBack"/>
      <w:bookmarkEnd w:id="0"/>
      <w:r w:rsidR="00FC12E5">
        <w:rPr>
          <w:sz w:val="30"/>
          <w:szCs w:val="30"/>
        </w:rPr>
        <w:t xml:space="preserve">. Результаты </w:t>
      </w:r>
      <w:r w:rsidR="000667EB">
        <w:rPr>
          <w:sz w:val="30"/>
          <w:szCs w:val="30"/>
        </w:rPr>
        <w:t>К</w:t>
      </w:r>
      <w:r w:rsidR="00FC12E5">
        <w:rPr>
          <w:sz w:val="30"/>
          <w:szCs w:val="30"/>
        </w:rPr>
        <w:t xml:space="preserve">онкурса </w:t>
      </w:r>
      <w:r w:rsidR="000667EB">
        <w:rPr>
          <w:sz w:val="30"/>
          <w:szCs w:val="30"/>
        </w:rPr>
        <w:t>объектов</w:t>
      </w:r>
      <w:r w:rsidR="00FC12E5">
        <w:rPr>
          <w:sz w:val="30"/>
          <w:szCs w:val="30"/>
        </w:rPr>
        <w:t xml:space="preserve"> объявляются на церемонии закрытия </w:t>
      </w:r>
      <w:r w:rsidR="00E34F66">
        <w:rPr>
          <w:sz w:val="30"/>
          <w:szCs w:val="30"/>
        </w:rPr>
        <w:t>ф</w:t>
      </w:r>
      <w:r w:rsidR="00FC12E5">
        <w:rPr>
          <w:sz w:val="30"/>
          <w:szCs w:val="30"/>
        </w:rPr>
        <w:t>естиваля</w:t>
      </w:r>
      <w:r w:rsidR="00B30FCC">
        <w:rPr>
          <w:sz w:val="30"/>
          <w:szCs w:val="30"/>
        </w:rPr>
        <w:t>-</w:t>
      </w:r>
      <w:r w:rsidR="00FC12E5">
        <w:rPr>
          <w:sz w:val="30"/>
          <w:szCs w:val="30"/>
        </w:rPr>
        <w:t xml:space="preserve">ярмарки. </w:t>
      </w:r>
    </w:p>
    <w:p w:rsidR="00D30182" w:rsidRDefault="00E34F66" w:rsidP="00D301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Победители</w:t>
      </w:r>
      <w:r w:rsidR="00FC12E5">
        <w:rPr>
          <w:sz w:val="30"/>
          <w:szCs w:val="30"/>
        </w:rPr>
        <w:t xml:space="preserve"> н</w:t>
      </w:r>
      <w:r w:rsidR="0050772C">
        <w:rPr>
          <w:sz w:val="30"/>
          <w:szCs w:val="30"/>
        </w:rPr>
        <w:t xml:space="preserve">аграждаются дипломами </w:t>
      </w:r>
      <w:r w:rsidR="00F14616">
        <w:rPr>
          <w:sz w:val="30"/>
          <w:szCs w:val="30"/>
        </w:rPr>
        <w:t>и премиями</w:t>
      </w:r>
      <w:r w:rsidR="00D30182">
        <w:rPr>
          <w:sz w:val="30"/>
          <w:szCs w:val="30"/>
        </w:rPr>
        <w:t xml:space="preserve">: </w:t>
      </w:r>
    </w:p>
    <w:p w:rsidR="00D30182" w:rsidRDefault="00513D69" w:rsidP="00D301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1-е место – 5</w:t>
      </w:r>
      <w:r w:rsidR="00D30182">
        <w:rPr>
          <w:sz w:val="30"/>
          <w:szCs w:val="30"/>
        </w:rPr>
        <w:t>00 рублей;</w:t>
      </w:r>
    </w:p>
    <w:p w:rsidR="00D30182" w:rsidRDefault="00513D69" w:rsidP="00D301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2-е место – 3</w:t>
      </w:r>
      <w:r w:rsidR="00D30182">
        <w:rPr>
          <w:sz w:val="30"/>
          <w:szCs w:val="30"/>
        </w:rPr>
        <w:t>00 рублей;</w:t>
      </w:r>
    </w:p>
    <w:p w:rsidR="00D30182" w:rsidRDefault="00513D69" w:rsidP="00D301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3-е место – 20</w:t>
      </w:r>
      <w:r w:rsidR="00D30182">
        <w:rPr>
          <w:sz w:val="30"/>
          <w:szCs w:val="30"/>
        </w:rPr>
        <w:t>0 рублей.</w:t>
      </w:r>
    </w:p>
    <w:p w:rsidR="0050772C" w:rsidRDefault="0050772C" w:rsidP="0050772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конкурса, не занявшие призовые места, награждаются дипломами за участие в конкурсе.</w:t>
      </w:r>
    </w:p>
    <w:p w:rsidR="0050772C" w:rsidRPr="00F574A7" w:rsidRDefault="0050772C" w:rsidP="00550555">
      <w:pPr>
        <w:spacing w:line="360" w:lineRule="auto"/>
        <w:ind w:firstLine="709"/>
        <w:jc w:val="both"/>
        <w:rPr>
          <w:sz w:val="30"/>
          <w:szCs w:val="30"/>
        </w:rPr>
      </w:pPr>
    </w:p>
    <w:sectPr w:rsidR="0050772C" w:rsidRPr="00F574A7" w:rsidSect="00992AA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65C" w:rsidRDefault="0031765C" w:rsidP="00431B9C">
      <w:r>
        <w:separator/>
      </w:r>
    </w:p>
  </w:endnote>
  <w:endnote w:type="continuationSeparator" w:id="1">
    <w:p w:rsidR="0031765C" w:rsidRDefault="0031765C" w:rsidP="00431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65C" w:rsidRDefault="0031765C" w:rsidP="00431B9C">
      <w:r>
        <w:separator/>
      </w:r>
    </w:p>
  </w:footnote>
  <w:footnote w:type="continuationSeparator" w:id="1">
    <w:p w:rsidR="0031765C" w:rsidRDefault="0031765C" w:rsidP="00431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4526"/>
    </w:sdtPr>
    <w:sdtContent>
      <w:p w:rsidR="00553925" w:rsidRDefault="00DF4304">
        <w:pPr>
          <w:pStyle w:val="a6"/>
          <w:jc w:val="center"/>
        </w:pPr>
        <w:fldSimple w:instr=" PAGE   \* MERGEFORMAT ">
          <w:r w:rsidR="007C00EE">
            <w:rPr>
              <w:noProof/>
            </w:rPr>
            <w:t>2</w:t>
          </w:r>
        </w:fldSimple>
      </w:p>
    </w:sdtContent>
  </w:sdt>
  <w:p w:rsidR="00431B9C" w:rsidRDefault="00431B9C" w:rsidP="00553925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925" w:rsidRDefault="00553925">
    <w:pPr>
      <w:pStyle w:val="a6"/>
      <w:jc w:val="center"/>
    </w:pPr>
  </w:p>
  <w:p w:rsidR="00553925" w:rsidRDefault="005539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C42"/>
    <w:multiLevelType w:val="hybridMultilevel"/>
    <w:tmpl w:val="82128B9E"/>
    <w:lvl w:ilvl="0" w:tplc="3F6A1F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B8C"/>
    <w:multiLevelType w:val="hybridMultilevel"/>
    <w:tmpl w:val="839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74C14"/>
    <w:multiLevelType w:val="hybridMultilevel"/>
    <w:tmpl w:val="360E0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22EF4"/>
    <w:multiLevelType w:val="hybridMultilevel"/>
    <w:tmpl w:val="D6BCA10E"/>
    <w:lvl w:ilvl="0" w:tplc="47BA0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7556A66"/>
    <w:multiLevelType w:val="hybridMultilevel"/>
    <w:tmpl w:val="3FFA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3121F"/>
    <w:multiLevelType w:val="hybridMultilevel"/>
    <w:tmpl w:val="81F4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1459F"/>
    <w:multiLevelType w:val="hybridMultilevel"/>
    <w:tmpl w:val="201057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C00641E"/>
    <w:multiLevelType w:val="hybridMultilevel"/>
    <w:tmpl w:val="26E43D9C"/>
    <w:lvl w:ilvl="0" w:tplc="47BA05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324B90"/>
    <w:multiLevelType w:val="hybridMultilevel"/>
    <w:tmpl w:val="F46EE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31CFB"/>
    <w:rsid w:val="0001352F"/>
    <w:rsid w:val="000204AC"/>
    <w:rsid w:val="000208C8"/>
    <w:rsid w:val="00026212"/>
    <w:rsid w:val="000451F0"/>
    <w:rsid w:val="000469B4"/>
    <w:rsid w:val="00054258"/>
    <w:rsid w:val="00062B02"/>
    <w:rsid w:val="000667EB"/>
    <w:rsid w:val="00066C7B"/>
    <w:rsid w:val="000A0453"/>
    <w:rsid w:val="000C17C2"/>
    <w:rsid w:val="000D67FC"/>
    <w:rsid w:val="000F7D29"/>
    <w:rsid w:val="00112BD7"/>
    <w:rsid w:val="001169EF"/>
    <w:rsid w:val="00120D72"/>
    <w:rsid w:val="0014687D"/>
    <w:rsid w:val="00160AEB"/>
    <w:rsid w:val="001C0851"/>
    <w:rsid w:val="001F59CB"/>
    <w:rsid w:val="002028D0"/>
    <w:rsid w:val="00230DD1"/>
    <w:rsid w:val="00253AAA"/>
    <w:rsid w:val="00281B18"/>
    <w:rsid w:val="00284D9A"/>
    <w:rsid w:val="002C040E"/>
    <w:rsid w:val="002C5746"/>
    <w:rsid w:val="0031765C"/>
    <w:rsid w:val="00327DCD"/>
    <w:rsid w:val="00353340"/>
    <w:rsid w:val="00371CDD"/>
    <w:rsid w:val="003776C1"/>
    <w:rsid w:val="003824B1"/>
    <w:rsid w:val="003F0EB5"/>
    <w:rsid w:val="0041417F"/>
    <w:rsid w:val="0041793A"/>
    <w:rsid w:val="00420972"/>
    <w:rsid w:val="00431B9C"/>
    <w:rsid w:val="00431CFB"/>
    <w:rsid w:val="004826F4"/>
    <w:rsid w:val="00484C7D"/>
    <w:rsid w:val="004A1BD4"/>
    <w:rsid w:val="004B1E5F"/>
    <w:rsid w:val="004C2E8C"/>
    <w:rsid w:val="004E4700"/>
    <w:rsid w:val="004F113C"/>
    <w:rsid w:val="00502F8E"/>
    <w:rsid w:val="0050772C"/>
    <w:rsid w:val="00513D69"/>
    <w:rsid w:val="00515D01"/>
    <w:rsid w:val="00523494"/>
    <w:rsid w:val="00534688"/>
    <w:rsid w:val="005376C8"/>
    <w:rsid w:val="00540DAE"/>
    <w:rsid w:val="00550555"/>
    <w:rsid w:val="00553925"/>
    <w:rsid w:val="00581AF0"/>
    <w:rsid w:val="00604014"/>
    <w:rsid w:val="00606127"/>
    <w:rsid w:val="006240C2"/>
    <w:rsid w:val="006245BB"/>
    <w:rsid w:val="00635B29"/>
    <w:rsid w:val="00645E3B"/>
    <w:rsid w:val="0069562C"/>
    <w:rsid w:val="006F4E86"/>
    <w:rsid w:val="007148D8"/>
    <w:rsid w:val="00717877"/>
    <w:rsid w:val="00720CA6"/>
    <w:rsid w:val="00722EB1"/>
    <w:rsid w:val="00725A57"/>
    <w:rsid w:val="00734ABA"/>
    <w:rsid w:val="007366D4"/>
    <w:rsid w:val="007566FF"/>
    <w:rsid w:val="00757DA2"/>
    <w:rsid w:val="007605F6"/>
    <w:rsid w:val="00784739"/>
    <w:rsid w:val="007869C0"/>
    <w:rsid w:val="007C00EE"/>
    <w:rsid w:val="008021CE"/>
    <w:rsid w:val="008109C4"/>
    <w:rsid w:val="00820318"/>
    <w:rsid w:val="00872925"/>
    <w:rsid w:val="00875C8D"/>
    <w:rsid w:val="00886B98"/>
    <w:rsid w:val="00890A54"/>
    <w:rsid w:val="008B2EBD"/>
    <w:rsid w:val="008B3D28"/>
    <w:rsid w:val="008E1937"/>
    <w:rsid w:val="008F769B"/>
    <w:rsid w:val="0090069E"/>
    <w:rsid w:val="00910766"/>
    <w:rsid w:val="0091371F"/>
    <w:rsid w:val="00920013"/>
    <w:rsid w:val="009258C9"/>
    <w:rsid w:val="0092682D"/>
    <w:rsid w:val="0096005D"/>
    <w:rsid w:val="00965773"/>
    <w:rsid w:val="00973C5E"/>
    <w:rsid w:val="00984EB6"/>
    <w:rsid w:val="00992AA5"/>
    <w:rsid w:val="00992DF8"/>
    <w:rsid w:val="009B1155"/>
    <w:rsid w:val="00A13D5E"/>
    <w:rsid w:val="00A13F25"/>
    <w:rsid w:val="00A362D7"/>
    <w:rsid w:val="00A656DA"/>
    <w:rsid w:val="00A74F16"/>
    <w:rsid w:val="00AC24FA"/>
    <w:rsid w:val="00AC68C4"/>
    <w:rsid w:val="00AE797E"/>
    <w:rsid w:val="00B16353"/>
    <w:rsid w:val="00B30FCC"/>
    <w:rsid w:val="00B45F09"/>
    <w:rsid w:val="00B62B34"/>
    <w:rsid w:val="00B701D4"/>
    <w:rsid w:val="00B760F8"/>
    <w:rsid w:val="00B82BEB"/>
    <w:rsid w:val="00B94E4F"/>
    <w:rsid w:val="00B9500B"/>
    <w:rsid w:val="00BA2B1F"/>
    <w:rsid w:val="00BD2F64"/>
    <w:rsid w:val="00C0440D"/>
    <w:rsid w:val="00C317AD"/>
    <w:rsid w:val="00C35C33"/>
    <w:rsid w:val="00C90959"/>
    <w:rsid w:val="00CC62A3"/>
    <w:rsid w:val="00CE78A8"/>
    <w:rsid w:val="00D01689"/>
    <w:rsid w:val="00D10184"/>
    <w:rsid w:val="00D142F6"/>
    <w:rsid w:val="00D30182"/>
    <w:rsid w:val="00D61EFE"/>
    <w:rsid w:val="00DA2241"/>
    <w:rsid w:val="00DE6FD6"/>
    <w:rsid w:val="00DF4304"/>
    <w:rsid w:val="00E060A0"/>
    <w:rsid w:val="00E21561"/>
    <w:rsid w:val="00E34F66"/>
    <w:rsid w:val="00E407C0"/>
    <w:rsid w:val="00E41A63"/>
    <w:rsid w:val="00E458E3"/>
    <w:rsid w:val="00E5393F"/>
    <w:rsid w:val="00EC2C83"/>
    <w:rsid w:val="00ED0046"/>
    <w:rsid w:val="00EE77F5"/>
    <w:rsid w:val="00EF2838"/>
    <w:rsid w:val="00F06853"/>
    <w:rsid w:val="00F14616"/>
    <w:rsid w:val="00F157CF"/>
    <w:rsid w:val="00F17128"/>
    <w:rsid w:val="00F203EE"/>
    <w:rsid w:val="00F378FC"/>
    <w:rsid w:val="00F51404"/>
    <w:rsid w:val="00F53FFD"/>
    <w:rsid w:val="00F574A7"/>
    <w:rsid w:val="00F80ABB"/>
    <w:rsid w:val="00FB33C7"/>
    <w:rsid w:val="00FC12E5"/>
    <w:rsid w:val="00FC3440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1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1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431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1B9C"/>
    <w:rPr>
      <w:sz w:val="24"/>
      <w:szCs w:val="24"/>
    </w:rPr>
  </w:style>
  <w:style w:type="paragraph" w:styleId="a8">
    <w:name w:val="footer"/>
    <w:basedOn w:val="a"/>
    <w:link w:val="a9"/>
    <w:uiPriority w:val="99"/>
    <w:rsid w:val="00431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1B9C"/>
    <w:rPr>
      <w:sz w:val="24"/>
      <w:szCs w:val="24"/>
    </w:rPr>
  </w:style>
  <w:style w:type="character" w:styleId="aa">
    <w:name w:val="Hyperlink"/>
    <w:basedOn w:val="a0"/>
    <w:uiPriority w:val="99"/>
    <w:rsid w:val="00910766"/>
    <w:rPr>
      <w:rFonts w:cs="Times New Roman"/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1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1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417F"/>
    <w:pPr>
      <w:ind w:left="720"/>
      <w:contextualSpacing/>
    </w:pPr>
  </w:style>
  <w:style w:type="paragraph" w:styleId="a6">
    <w:name w:val="header"/>
    <w:basedOn w:val="a"/>
    <w:link w:val="a7"/>
    <w:uiPriority w:val="99"/>
    <w:rsid w:val="00431B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1B9C"/>
    <w:rPr>
      <w:sz w:val="24"/>
      <w:szCs w:val="24"/>
    </w:rPr>
  </w:style>
  <w:style w:type="paragraph" w:styleId="a8">
    <w:name w:val="footer"/>
    <w:basedOn w:val="a"/>
    <w:link w:val="a9"/>
    <w:rsid w:val="00431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31B9C"/>
    <w:rPr>
      <w:sz w:val="24"/>
      <w:szCs w:val="24"/>
    </w:rPr>
  </w:style>
  <w:style w:type="character" w:styleId="aa">
    <w:name w:val="Hyperlink"/>
    <w:basedOn w:val="a0"/>
    <w:uiPriority w:val="99"/>
    <w:rsid w:val="00910766"/>
    <w:rPr>
      <w:rFonts w:cs="Times New Roman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@smorgon.gov.by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39F38-3EF6-4A1E-8A26-C33A73E5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Галоуны спецыялiст сектара эканамiчнага регулявання, знешнеэканамiчнай i iнвестыцыйнай дзейнасцi аддзела эканомiкi</vt:lpstr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Галоуны спецыялiст сектара эканамiчнага регулявання, знешнеэканамiчнай i iнвестыцыйнай дзейнасцi аддзела эканомiкi</dc:title>
  <dc:creator>User</dc:creator>
  <cp:lastModifiedBy>User</cp:lastModifiedBy>
  <cp:revision>22</cp:revision>
  <cp:lastPrinted>2019-10-23T09:05:00Z</cp:lastPrinted>
  <dcterms:created xsi:type="dcterms:W3CDTF">2019-09-04T09:35:00Z</dcterms:created>
  <dcterms:modified xsi:type="dcterms:W3CDTF">2019-11-06T08:17:00Z</dcterms:modified>
</cp:coreProperties>
</file>