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ind w:left="20"/>
      </w:pPr>
      <w:bookmarkStart w:id="0" w:name="bookmark0"/>
      <w:r>
        <w:t>НОВЫЙ ПОРЯДОК ОПУБЛИКОВАНИЯ ОБЪЯВЛЕНИЯ О</w:t>
      </w:r>
      <w:r>
        <w:br/>
        <w:t>ЛИКВИДАЦИИ (ПРЕКРАЩЕНИИ ДЕЯТЕЛЬНОСТИ)</w:t>
      </w:r>
      <w:bookmarkEnd w:id="0"/>
    </w:p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spacing w:after="56"/>
        <w:ind w:left="20"/>
      </w:pPr>
      <w:bookmarkStart w:id="1" w:name="bookmark1"/>
      <w:r>
        <w:rPr>
          <w:rStyle w:val="11"/>
          <w:b/>
          <w:bCs/>
        </w:rPr>
        <w:t>ПО СОБСТВЕННОМУ РЕШЕНИЮ</w:t>
      </w:r>
      <w:bookmarkEnd w:id="1"/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Учреждение «Редакция журнала «Юстиция Беларуси», УНП 101473130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220004, г. Минск, ул. Кальварийская, 1-1, ком</w:t>
      </w:r>
      <w:r w:rsidR="003D0B13">
        <w:t>н</w:t>
      </w:r>
      <w:r>
        <w:t>. 703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t xml:space="preserve">Р/с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Беларусбанк,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>
        <w:t xml:space="preserve">220089, г. Минск, пр-т Дзержинского, 18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rPr>
          <w:rStyle w:val="214pt"/>
        </w:rPr>
        <w:t xml:space="preserve">Стоимость объявления - </w:t>
      </w:r>
      <w:r w:rsidR="000D55BC">
        <w:rPr>
          <w:rStyle w:val="214pt"/>
        </w:rPr>
        <w:t>13</w:t>
      </w:r>
      <w:bookmarkStart w:id="2" w:name="_GoBack"/>
      <w:bookmarkEnd w:id="2"/>
      <w:r>
        <w:rPr>
          <w:rStyle w:val="214pt"/>
        </w:rPr>
        <w:t>,00 белорусских рублей.</w:t>
      </w:r>
    </w:p>
    <w:p w:rsidR="00C8774F" w:rsidRDefault="00F10F24">
      <w:pPr>
        <w:pStyle w:val="40"/>
        <w:framePr w:w="9682" w:h="14118" w:hRule="exact" w:wrap="none" w:vAnchor="page" w:hAnchor="page" w:x="1370" w:y="993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Для проведения платежа необходимо: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Выбрать пункт: Система «Расчет» ЕРИП &gt; СМИ &gt; Юстиция Беларуси &gt; Объявление о ликвидации.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Ввести учетный номер плательщика (УНП) и фамилию, имя и отчество.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Проверить корректность информации.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</w:pPr>
      <w:r>
        <w:t>Совершить платеж.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2"/>
        </w:rPr>
        <w:t>одним</w:t>
      </w:r>
      <w:r w:rsidR="00D30029">
        <w:rPr>
          <w:rStyle w:val="32"/>
        </w:rPr>
        <w:t xml:space="preserve"> </w:t>
      </w:r>
      <w:r>
        <w:t>из предложенных способов: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</w:pPr>
      <w:r>
        <w:rPr>
          <w:rStyle w:val="21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</w:pPr>
      <w:r>
        <w:rPr>
          <w:rStyle w:val="21"/>
        </w:rPr>
        <w:t>способ подачи:</w:t>
      </w:r>
      <w:r>
        <w:t xml:space="preserve"> скачать бланк заявки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>
        <w:t xml:space="preserve">или получить бланк в регистрирующем органе и отправить его в редакцию вместе </w:t>
      </w:r>
      <w:r>
        <w:rPr>
          <w:rStyle w:val="22"/>
        </w:rPr>
        <w:t>с копией чека</w:t>
      </w:r>
      <w:r>
        <w:t>: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факс: (8-017) 306-53-69, (8-017) 200-02-46;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56"/>
        <w:jc w:val="both"/>
      </w:pPr>
      <w:r>
        <w:rPr>
          <w:rStyle w:val="21"/>
        </w:rPr>
        <w:t>-либо</w:t>
      </w:r>
      <w:r>
        <w:t xml:space="preserve"> на почтовый адрес: 220004, г. Минск, ул. Кальварийская, 1-1, ком</w:t>
      </w:r>
      <w:r w:rsidR="009172D1">
        <w:t>н</w:t>
      </w:r>
      <w:r>
        <w:t>. 703.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</w:pPr>
      <w:r>
        <w:rPr>
          <w:rStyle w:val="21"/>
        </w:rPr>
        <w:t>способ подачи:</w:t>
      </w:r>
      <w:r>
        <w:t xml:space="preserve"> заполнить бланк заявки в редакции по адресу г. Минск, </w:t>
      </w:r>
      <w:r w:rsidR="004720AE">
        <w:br/>
      </w:r>
      <w:r w:rsidR="009172D1">
        <w:t xml:space="preserve">ул. </w:t>
      </w:r>
      <w:r>
        <w:t>Кальварийская, 1, ком</w:t>
      </w:r>
      <w:r w:rsidR="001A47D8">
        <w:t>н</w:t>
      </w:r>
      <w:r>
        <w:t>. 703.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 xml:space="preserve">Проверить наличие объявления </w:t>
      </w:r>
      <w:r>
        <w:rPr>
          <w:rStyle w:val="31"/>
        </w:rPr>
        <w:t xml:space="preserve">на 2-й рабочий день после </w:t>
      </w:r>
      <w:r w:rsidR="001A47D8">
        <w:rPr>
          <w:rStyle w:val="31"/>
        </w:rPr>
        <w:br/>
      </w:r>
      <w:r>
        <w:rPr>
          <w:rStyle w:val="31"/>
        </w:rPr>
        <w:t xml:space="preserve">18.00 часов </w:t>
      </w:r>
      <w:r>
        <w:t xml:space="preserve">на сайте журнала «Юстиция Беларуси»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C8774F">
      <w:pPr>
        <w:rPr>
          <w:sz w:val="2"/>
          <w:szCs w:val="2"/>
        </w:rPr>
      </w:pPr>
    </w:p>
    <w:sectPr w:rsidR="00C8774F" w:rsidSect="00BC34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3B" w:rsidRDefault="002A6A3B">
      <w:r>
        <w:separator/>
      </w:r>
    </w:p>
  </w:endnote>
  <w:endnote w:type="continuationSeparator" w:id="1">
    <w:p w:rsidR="002A6A3B" w:rsidRDefault="002A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3B" w:rsidRDefault="002A6A3B"/>
  </w:footnote>
  <w:footnote w:type="continuationSeparator" w:id="1">
    <w:p w:rsidR="002A6A3B" w:rsidRDefault="002A6A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774F"/>
    <w:rsid w:val="000133CE"/>
    <w:rsid w:val="000D55BC"/>
    <w:rsid w:val="001A47D8"/>
    <w:rsid w:val="001D3E62"/>
    <w:rsid w:val="00273972"/>
    <w:rsid w:val="002A6A3B"/>
    <w:rsid w:val="003D0B13"/>
    <w:rsid w:val="004720AE"/>
    <w:rsid w:val="00874F61"/>
    <w:rsid w:val="009172D1"/>
    <w:rsid w:val="00972313"/>
    <w:rsid w:val="00A446A5"/>
    <w:rsid w:val="00A57044"/>
    <w:rsid w:val="00BC34B4"/>
    <w:rsid w:val="00C76723"/>
    <w:rsid w:val="00C8774F"/>
    <w:rsid w:val="00D30029"/>
    <w:rsid w:val="00DE5EE5"/>
    <w:rsid w:val="00F1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4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sid w:val="00BC34B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BC3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C34B4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C34B4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BC34B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C34B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ustbel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b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Величко</dc:creator>
  <cp:lastModifiedBy>1</cp:lastModifiedBy>
  <cp:revision>4</cp:revision>
  <dcterms:created xsi:type="dcterms:W3CDTF">2019-01-08T13:54:00Z</dcterms:created>
  <dcterms:modified xsi:type="dcterms:W3CDTF">2019-02-06T07:13:00Z</dcterms:modified>
</cp:coreProperties>
</file>