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7" w:rsidRPr="00C04FBB" w:rsidRDefault="009945F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Приложение.</w:t>
      </w:r>
    </w:p>
    <w:p w:rsidR="009945F7" w:rsidRDefault="009945F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9945F7" w:rsidRPr="00C04FBB" w:rsidRDefault="009945F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6B53A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500086087, Сморгонский РУП «ЖКХ», г.Сморгонь, ул.Железнодорожная 41, (801592)2-91-08, Сморгонский РИК, коммунальная форма собственности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667"/>
        <w:gridCol w:w="1559"/>
        <w:gridCol w:w="2019"/>
        <w:gridCol w:w="1383"/>
        <w:gridCol w:w="2160"/>
        <w:gridCol w:w="1276"/>
        <w:gridCol w:w="1985"/>
        <w:gridCol w:w="1809"/>
      </w:tblGrid>
      <w:tr w:rsidR="009945F7" w:rsidTr="003041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Наименование объекта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Местоположение</w:t>
            </w:r>
          </w:p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Характеристика объекта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Инженерная и транспортная инфраструктура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Общая площадь, предлагаемая к сдаче в аренду (кв.м)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Предполагаемое целевое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7507D0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Фотография объекта</w:t>
            </w:r>
          </w:p>
        </w:tc>
      </w:tr>
      <w:tr w:rsidR="009945F7" w:rsidTr="003041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380FD5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Здание бани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380FD5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Гродненская обл.,Сморгонский р-н,аг.Осиновщизна,ул.Молодежная,62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03722F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Здание специализированное</w:t>
            </w:r>
            <w:r w:rsidR="00861A85">
              <w:rPr>
                <w:rFonts w:ascii="Times New Roman" w:hAnsi="Times New Roman"/>
                <w:sz w:val="30"/>
                <w:szCs w:val="30"/>
              </w:rPr>
              <w:t xml:space="preserve">  коммунального хозяйства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F5A74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Одноэтажное кирпичное здание со скатной крышей,имеется моечное отделение,</w:t>
            </w:r>
            <w:r w:rsidR="0082285B">
              <w:rPr>
                <w:rFonts w:ascii="Times New Roman" w:hAnsi="Times New Roman"/>
                <w:sz w:val="30"/>
                <w:szCs w:val="30"/>
              </w:rPr>
              <w:t>парилка,санузел.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EF0BB6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60,45</w:t>
            </w:r>
            <w:r w:rsidR="00861A85">
              <w:rPr>
                <w:rFonts w:ascii="Times New Roman" w:hAnsi="Times New Roman"/>
                <w:sz w:val="30"/>
                <w:szCs w:val="30"/>
              </w:rPr>
              <w:t xml:space="preserve"> кв.м.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Default="00861A85" w:rsidP="009F5A7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Для </w:t>
            </w:r>
            <w:r w:rsidR="009F5A74">
              <w:rPr>
                <w:rFonts w:ascii="Times New Roman" w:hAnsi="Times New Roman"/>
                <w:sz w:val="30"/>
                <w:szCs w:val="30"/>
              </w:rPr>
              <w:t>ока</w:t>
            </w:r>
            <w:r>
              <w:rPr>
                <w:rFonts w:ascii="Times New Roman" w:hAnsi="Times New Roman"/>
                <w:sz w:val="30"/>
                <w:szCs w:val="30"/>
              </w:rPr>
              <w:t>зания</w:t>
            </w:r>
            <w:r w:rsidR="009F5A74">
              <w:rPr>
                <w:rFonts w:ascii="Times New Roman" w:hAnsi="Times New Roman"/>
                <w:sz w:val="30"/>
                <w:szCs w:val="30"/>
              </w:rPr>
              <w:t xml:space="preserve"> социально-значимых услуг</w:t>
            </w:r>
          </w:p>
          <w:p w:rsidR="009F5A74" w:rsidRPr="00AF2CB9" w:rsidRDefault="009F5A74" w:rsidP="009F5A7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8125D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C45E93" w:rsidP="00C45E9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Арендная плата устанавливается исходя из фактических затрат на содержание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F444E9" w:rsidP="009C27C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09650" cy="752475"/>
                  <wp:effectExtent l="19050" t="0" r="0" b="0"/>
                  <wp:docPr id="1" name="Рисунок 1" descr="SAM_0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_0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5F7" w:rsidTr="003041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E" w:rsidRDefault="009C27CE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З</w:t>
            </w:r>
            <w:r w:rsidR="003F244B">
              <w:rPr>
                <w:rFonts w:ascii="Times New Roman" w:hAnsi="Times New Roman"/>
                <w:sz w:val="30"/>
                <w:szCs w:val="30"/>
              </w:rPr>
              <w:t xml:space="preserve">дание </w:t>
            </w:r>
          </w:p>
          <w:p w:rsidR="009945F7" w:rsidRDefault="003F244B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бани</w:t>
            </w:r>
          </w:p>
          <w:p w:rsidR="003F244B" w:rsidRPr="00AF2CB9" w:rsidRDefault="003F244B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3F244B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Гродненская обл.,Сморгонский р-н,аг.Залесье</w:t>
            </w:r>
            <w:r w:rsidR="00D07598">
              <w:rPr>
                <w:rFonts w:ascii="Times New Roman" w:hAnsi="Times New Roman"/>
                <w:sz w:val="30"/>
                <w:szCs w:val="30"/>
              </w:rPr>
              <w:t>,ул.Советская,23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D07598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Здание специализированное коммунального хозяйства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D07598" w:rsidP="009C27C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Одноэ</w:t>
            </w:r>
            <w:r w:rsidR="009C27CE">
              <w:rPr>
                <w:rFonts w:ascii="Times New Roman" w:hAnsi="Times New Roman"/>
                <w:sz w:val="30"/>
                <w:szCs w:val="30"/>
              </w:rPr>
              <w:t xml:space="preserve">тажное кирпичное здание,имеется </w:t>
            </w:r>
            <w:r>
              <w:rPr>
                <w:rFonts w:ascii="Times New Roman" w:hAnsi="Times New Roman"/>
                <w:sz w:val="30"/>
                <w:szCs w:val="30"/>
              </w:rPr>
              <w:t>парилка,</w:t>
            </w:r>
            <w:r w:rsidR="009C27CE">
              <w:rPr>
                <w:rFonts w:ascii="Times New Roman" w:hAnsi="Times New Roman"/>
                <w:sz w:val="30"/>
                <w:szCs w:val="30"/>
              </w:rPr>
              <w:t xml:space="preserve"> моечное отделение, санузел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Default="009C27CE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82,8 кв.м.</w:t>
            </w:r>
          </w:p>
          <w:p w:rsidR="009C27CE" w:rsidRPr="00AF2CB9" w:rsidRDefault="009C27CE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C27CE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Для оказания социально-значимых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C27CE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117C4F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Арендная плата устанавливается исходя из фактич.затрат на содержание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F444E9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09650" cy="1343025"/>
                  <wp:effectExtent l="19050" t="0" r="0" b="0"/>
                  <wp:docPr id="2" name="Рисунок 2" descr="Залес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лес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E3F" w:rsidTr="003041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F" w:rsidRDefault="00CB5E3F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Здание бани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F" w:rsidRDefault="00CB5E3F" w:rsidP="00CB5E3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Гродненская обл.,Сморгонский р-н,аг.Ордаши,ул.Центральная,6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F" w:rsidRDefault="00CB5E3F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Здание специализированное                                                                                                                                                                                                                                              коммунального хозяйства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F" w:rsidRDefault="00CB5E3F" w:rsidP="009C27C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Одноэтажное кирпичное здание со скатной крышей</w:t>
            </w:r>
            <w:r w:rsidR="004C4B85">
              <w:rPr>
                <w:rFonts w:ascii="Times New Roman" w:hAnsi="Times New Roman"/>
                <w:sz w:val="30"/>
                <w:szCs w:val="30"/>
              </w:rPr>
              <w:t>,имеется моечное отделение,парилка,санузел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F" w:rsidRDefault="004C4B85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88,9</w:t>
            </w:r>
          </w:p>
          <w:p w:rsidR="004C4B85" w:rsidRDefault="004C4B85" w:rsidP="004C4B8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кв.м.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F" w:rsidRDefault="004C4B85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Для оказания социально-значимых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F" w:rsidRDefault="004C4B85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F" w:rsidRDefault="004C4B85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Арендная плата устанавливается исходя из фактич.затрат на содержание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F" w:rsidRDefault="00F444E9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09650" cy="1343025"/>
                  <wp:effectExtent l="19050" t="0" r="0" b="0"/>
                  <wp:docPr id="3" name="Рисунок 3" descr="Ордаши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рдаши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E3F" w:rsidTr="003041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F" w:rsidRDefault="005C6233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Здание бани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F" w:rsidRDefault="005C6233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Гродненская обл.,Сморгонский р-н,аг.Жодишки,ул.Комсомольская,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F" w:rsidRDefault="005C6233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Здание специализированное коммунального хозяйства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F" w:rsidRDefault="005C6233" w:rsidP="009C27C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Одноэтажное кирпичное здание,имеется парилка,моечное отделение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F" w:rsidRDefault="00A419BC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97,4 кв.м.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F" w:rsidRDefault="00A419BC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Для оказания социально-значимых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F" w:rsidRDefault="00A419BC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F" w:rsidRDefault="00A419BC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Арендная плата устанавливается исходя из фактич.затрат на содержание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3F" w:rsidRDefault="00F444E9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00125" cy="752475"/>
                  <wp:effectExtent l="19050" t="0" r="9525" b="0"/>
                  <wp:docPr id="4" name="Рисунок 4" descr="Жоди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Жоди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5F7" w:rsidRPr="00B640EB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945F7"/>
    <w:sectPr w:rsidR="009945F7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2A57D2"/>
    <w:rsid w:val="0003722F"/>
    <w:rsid w:val="00117C4F"/>
    <w:rsid w:val="002A57D2"/>
    <w:rsid w:val="002C27D2"/>
    <w:rsid w:val="003041B5"/>
    <w:rsid w:val="00316160"/>
    <w:rsid w:val="0036669F"/>
    <w:rsid w:val="00380FD5"/>
    <w:rsid w:val="003847E7"/>
    <w:rsid w:val="003F244B"/>
    <w:rsid w:val="004356B7"/>
    <w:rsid w:val="00480927"/>
    <w:rsid w:val="004C4B85"/>
    <w:rsid w:val="004F412D"/>
    <w:rsid w:val="005B162C"/>
    <w:rsid w:val="005C6233"/>
    <w:rsid w:val="0060784B"/>
    <w:rsid w:val="006B53A7"/>
    <w:rsid w:val="006F0321"/>
    <w:rsid w:val="00717121"/>
    <w:rsid w:val="007507D0"/>
    <w:rsid w:val="0082285B"/>
    <w:rsid w:val="00861A85"/>
    <w:rsid w:val="00904D5A"/>
    <w:rsid w:val="0098125D"/>
    <w:rsid w:val="009945F7"/>
    <w:rsid w:val="009C27CE"/>
    <w:rsid w:val="009F5A74"/>
    <w:rsid w:val="00A075AA"/>
    <w:rsid w:val="00A2399D"/>
    <w:rsid w:val="00A419BC"/>
    <w:rsid w:val="00AF2CB9"/>
    <w:rsid w:val="00B640EB"/>
    <w:rsid w:val="00C04FBB"/>
    <w:rsid w:val="00C45E93"/>
    <w:rsid w:val="00C97AC0"/>
    <w:rsid w:val="00CB5E3F"/>
    <w:rsid w:val="00D07598"/>
    <w:rsid w:val="00E062D0"/>
    <w:rsid w:val="00EF0BB6"/>
    <w:rsid w:val="00F4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97A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97AC0"/>
    <w:rPr>
      <w:rFonts w:ascii="Segoe UI" w:hAnsi="Segoe UI" w:cs="Segoe UI"/>
      <w:spacing w:val="-5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37A4C-87EA-4AA5-BDAF-0FDA77F5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cp:lastPrinted>2018-05-10T10:01:00Z</cp:lastPrinted>
  <dcterms:created xsi:type="dcterms:W3CDTF">2018-05-11T08:52:00Z</dcterms:created>
  <dcterms:modified xsi:type="dcterms:W3CDTF">2018-05-11T08:52:00Z</dcterms:modified>
</cp:coreProperties>
</file>