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6" w:rsidRDefault="00145926" w:rsidP="001459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5926" w:rsidRPr="00922A4D" w:rsidRDefault="00145926" w:rsidP="00145926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6A7E53" w:rsidRPr="00145926" w:rsidRDefault="00145926" w:rsidP="00145926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500063122,  </w:t>
      </w:r>
      <w:r w:rsidRPr="00040F48">
        <w:rPr>
          <w:rFonts w:ascii="Times New Roman" w:hAnsi="Times New Roman" w:cs="Times New Roman"/>
          <w:sz w:val="32"/>
          <w:szCs w:val="32"/>
        </w:rPr>
        <w:t>ОАО «Сморгоньагросервис»</w:t>
      </w:r>
      <w:r>
        <w:rPr>
          <w:rFonts w:ascii="Times New Roman" w:hAnsi="Times New Roman"/>
          <w:sz w:val="30"/>
          <w:szCs w:val="30"/>
        </w:rPr>
        <w:t>, г.Сморгонь, ул. Тракторная ,64 (801592) 4-38-70, частная  форма собственности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57"/>
        <w:gridCol w:w="28"/>
      </w:tblGrid>
      <w:tr w:rsidR="006A7E53" w:rsidTr="0014738D">
        <w:tc>
          <w:tcPr>
            <w:tcW w:w="425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2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предполагаемая к сдаче в аренду </w:t>
            </w: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gridSpan w:val="2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:rsidTr="00145926">
        <w:trPr>
          <w:trHeight w:val="3816"/>
        </w:trPr>
        <w:tc>
          <w:tcPr>
            <w:tcW w:w="425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A7E53" w:rsidRPr="0014738D" w:rsidRDefault="0014738D" w:rsidP="00DE4827">
            <w:pPr>
              <w:jc w:val="center"/>
              <w:rPr>
                <w:rFonts w:ascii="Times New Roman" w:hAnsi="Times New Roman" w:cs="Times New Roman"/>
              </w:rPr>
            </w:pPr>
            <w:r w:rsidRPr="0014738D">
              <w:rPr>
                <w:rFonts w:ascii="Times New Roman" w:hAnsi="Times New Roman"/>
              </w:rPr>
              <w:t>Изолированное складское помещение</w:t>
            </w:r>
          </w:p>
        </w:tc>
        <w:tc>
          <w:tcPr>
            <w:tcW w:w="212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г. Сморгонь, ул. Тракторная </w:t>
            </w:r>
            <w:r w:rsidR="00FA6D91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6A7E53" w:rsidRPr="00F22E8B" w:rsidRDefault="0014738D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4">
              <w:rPr>
                <w:rFonts w:ascii="Times New Roman" w:hAnsi="Times New Roman"/>
              </w:rPr>
              <w:t xml:space="preserve">Здание арочного </w:t>
            </w:r>
            <w:r w:rsidR="00FA6D91">
              <w:rPr>
                <w:rFonts w:ascii="Times New Roman" w:hAnsi="Times New Roman"/>
              </w:rPr>
              <w:t>типа, общая площадь здания 1378,8</w:t>
            </w:r>
            <w:r w:rsidRPr="006075C4">
              <w:rPr>
                <w:rFonts w:ascii="Times New Roman" w:hAnsi="Times New Roman"/>
              </w:rPr>
              <w:t xml:space="preserve"> м. кв. Фундамент ж/бетонные блоки, наружные капитальные стены-кирпичные, полы бетонные</w:t>
            </w:r>
          </w:p>
        </w:tc>
        <w:tc>
          <w:tcPr>
            <w:tcW w:w="1417" w:type="dxa"/>
          </w:tcPr>
          <w:p w:rsidR="006A7E53" w:rsidRPr="004C38CE" w:rsidRDefault="00FA6D91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Хранение товароматериальных ценностей</w:t>
            </w:r>
          </w:p>
        </w:tc>
        <w:tc>
          <w:tcPr>
            <w:tcW w:w="127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  <w:gridSpan w:val="2"/>
          </w:tcPr>
          <w:p w:rsidR="00FA6D91" w:rsidRDefault="00623659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A7E53" w:rsidRPr="00FA6D91" w:rsidRDefault="00623659" w:rsidP="00FA6D91">
            <w:pPr>
              <w:ind w:right="4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A6D91">
              <w:rPr>
                <w:noProof/>
                <w:lang w:eastAsia="ru-RU"/>
              </w:rPr>
              <w:drawing>
                <wp:inline distT="0" distB="0" distL="0" distR="0">
                  <wp:extent cx="2136322" cy="1545772"/>
                  <wp:effectExtent l="19050" t="0" r="0" b="0"/>
                  <wp:docPr id="5" name="Рисунок 5" descr="C:\Documents and Settings\Server\Рабочий стол\IMG-32e0a459987d84f0373ea5eb8d03d0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erver\Рабочий стол\IMG-32e0a459987d84f0373ea5eb8d03d0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74" cy="154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38D" w:rsidTr="0014738D">
        <w:trPr>
          <w:gridAfter w:val="1"/>
          <w:wAfter w:w="28" w:type="dxa"/>
        </w:trPr>
        <w:tc>
          <w:tcPr>
            <w:tcW w:w="16132" w:type="dxa"/>
            <w:gridSpan w:val="9"/>
          </w:tcPr>
          <w:p w:rsidR="0014738D" w:rsidRDefault="0014738D" w:rsidP="00AD77A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</w:t>
            </w:r>
            <w:r w:rsidR="00FA6D91">
              <w:rPr>
                <w:rFonts w:ascii="Times New Roman" w:hAnsi="Times New Roman"/>
                <w:sz w:val="30"/>
                <w:szCs w:val="30"/>
              </w:rPr>
              <w:t>ета ОАО «Сморгоньагросервис» № 13 от 05.10</w:t>
            </w:r>
            <w:r>
              <w:rPr>
                <w:rFonts w:ascii="Times New Roman" w:hAnsi="Times New Roman"/>
                <w:sz w:val="30"/>
                <w:szCs w:val="30"/>
              </w:rPr>
              <w:t>.2023 года</w:t>
            </w:r>
          </w:p>
        </w:tc>
      </w:tr>
    </w:tbl>
    <w:p w:rsidR="0014738D" w:rsidRDefault="0014738D" w:rsidP="0014738D"/>
    <w:p w:rsidR="00145926" w:rsidRDefault="0014738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145926">
        <w:rPr>
          <w:rFonts w:ascii="Times New Roman" w:hAnsi="Times New Roman"/>
        </w:rPr>
        <w:t>:</w:t>
      </w:r>
    </w:p>
    <w:p w:rsidR="00145926" w:rsidRPr="0014738D" w:rsidRDefault="00147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Сурвило И.В.  4 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>38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70</w:t>
      </w:r>
    </w:p>
    <w:sectPr w:rsidR="00145926" w:rsidRPr="0014738D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3"/>
    <w:rsid w:val="00145926"/>
    <w:rsid w:val="0014738D"/>
    <w:rsid w:val="001A746E"/>
    <w:rsid w:val="001F259D"/>
    <w:rsid w:val="002E6F6E"/>
    <w:rsid w:val="00572D65"/>
    <w:rsid w:val="005A5F1F"/>
    <w:rsid w:val="00623659"/>
    <w:rsid w:val="006A7E53"/>
    <w:rsid w:val="00755512"/>
    <w:rsid w:val="00B51F28"/>
    <w:rsid w:val="00C17BA4"/>
    <w:rsid w:val="00D30D39"/>
    <w:rsid w:val="00DC2B2C"/>
    <w:rsid w:val="00DC4146"/>
    <w:rsid w:val="00F83E46"/>
    <w:rsid w:val="00FA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2023-11-03T09:32:00Z</dcterms:created>
  <dcterms:modified xsi:type="dcterms:W3CDTF">2023-11-03T09:32:00Z</dcterms:modified>
</cp:coreProperties>
</file>