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229" w:rsidRPr="003A5229" w:rsidRDefault="006A1B69" w:rsidP="003A522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A522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5229" w:rsidRPr="003A5229">
        <w:rPr>
          <w:rFonts w:ascii="Times New Roman" w:hAnsi="Times New Roman" w:cs="Times New Roman"/>
          <w:color w:val="000000" w:themeColor="text1"/>
          <w:sz w:val="32"/>
          <w:szCs w:val="32"/>
        </w:rPr>
        <w:t>аг</w:t>
      </w:r>
      <w:proofErr w:type="spellEnd"/>
      <w:r w:rsidR="003A5229" w:rsidRPr="003A522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 Залесье </w:t>
      </w:r>
    </w:p>
    <w:p w:rsidR="003A5229" w:rsidRDefault="003A5229" w:rsidP="003A522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A522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Памятный знак на месте массового расстрела евреев</w:t>
      </w:r>
    </w:p>
    <w:p w:rsidR="003A5229" w:rsidRPr="003A5229" w:rsidRDefault="003A5229" w:rsidP="003A522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A5229" w:rsidRPr="003A5229" w:rsidRDefault="003A5229" w:rsidP="003A5229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</w:rPr>
      </w:pPr>
      <w:r w:rsidRPr="003A5229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819956" cy="3541190"/>
            <wp:effectExtent l="19050" t="0" r="9094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56" cy="35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5229" w:rsidRPr="003A5229" w:rsidRDefault="003A5229" w:rsidP="003A5229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</w:rPr>
      </w:pPr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Гетто на территории </w:t>
      </w:r>
      <w:proofErr w:type="spellStart"/>
      <w:r w:rsidRPr="003A5229">
        <w:rPr>
          <w:rFonts w:ascii="Times New Roman" w:hAnsi="Times New Roman" w:cs="Times New Roman"/>
          <w:color w:val="000000"/>
          <w:sz w:val="32"/>
          <w:szCs w:val="32"/>
        </w:rPr>
        <w:t>Сморгонщины</w:t>
      </w:r>
      <w:proofErr w:type="spellEnd"/>
      <w:r w:rsidRPr="003A5229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A5229" w:rsidRPr="003A5229" w:rsidRDefault="003A5229" w:rsidP="003A522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</w:rPr>
      </w:pPr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Одной из самых ужасающих сторон фашистской оккупации на </w:t>
      </w:r>
      <w:proofErr w:type="spellStart"/>
      <w:r w:rsidRPr="003A5229">
        <w:rPr>
          <w:rFonts w:ascii="Times New Roman" w:hAnsi="Times New Roman" w:cs="Times New Roman"/>
          <w:color w:val="000000"/>
          <w:sz w:val="32"/>
          <w:szCs w:val="32"/>
        </w:rPr>
        <w:t>Сморгонщине</w:t>
      </w:r>
      <w:proofErr w:type="spellEnd"/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 был геноцид в отношении жителей еврейской национальности. Фашисты преследовали евреев с первых дней войны: были схвачены и расстреляны евреи, занимавшие руководящие должности в учреждениях </w:t>
      </w:r>
      <w:proofErr w:type="spellStart"/>
      <w:r w:rsidRPr="003A5229">
        <w:rPr>
          <w:rFonts w:ascii="Times New Roman" w:hAnsi="Times New Roman" w:cs="Times New Roman"/>
          <w:color w:val="000000"/>
          <w:sz w:val="32"/>
          <w:szCs w:val="32"/>
        </w:rPr>
        <w:t>города</w:t>
      </w:r>
      <w:proofErr w:type="gramStart"/>
      <w:r w:rsidRPr="003A5229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3A5229">
        <w:rPr>
          <w:rFonts w:ascii="Times New Roman" w:eastAsia="PMingLiU-ExtB" w:hAnsi="Times New Roman" w:cs="Times New Roman"/>
          <w:sz w:val="32"/>
          <w:szCs w:val="32"/>
        </w:rPr>
        <w:t>П</w:t>
      </w:r>
      <w:proofErr w:type="gramEnd"/>
      <w:r w:rsidRPr="003A5229">
        <w:rPr>
          <w:rFonts w:ascii="Times New Roman" w:eastAsia="PMingLiU-ExtB" w:hAnsi="Times New Roman" w:cs="Times New Roman"/>
          <w:sz w:val="32"/>
          <w:szCs w:val="32"/>
        </w:rPr>
        <w:t>о</w:t>
      </w:r>
      <w:proofErr w:type="spellEnd"/>
      <w:r w:rsidRPr="003A5229">
        <w:rPr>
          <w:rFonts w:ascii="Times New Roman" w:eastAsia="PMingLiU-ExtB" w:hAnsi="Times New Roman" w:cs="Times New Roman"/>
          <w:sz w:val="32"/>
          <w:szCs w:val="32"/>
        </w:rPr>
        <w:t xml:space="preserve"> воспоминаниям уцелевших узников и жителей города гетто было создано в августе 1941 года, по данным Чрезвычайной Государственной комиссии по расследованию преступлений немецко-фашистских захватчиков в октябре 1941-го. Дата ликвидации – конец 1941 года, хотя отдельные еврейские специалисты работали до 1944-го. В гетто было согнано еврейское население города и окрестных деревень. В нём находилось 3280 человек. На протяжении двух месяцев </w:t>
      </w:r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они выполняли тяжелую работу: ремонтировали дороги, носили камни, копали песок, строили железную дорогу, а затем были вывезены в другие гетто и концлагеря. 22 октября 1941 года на окраине леса у хутора Зелёнка </w:t>
      </w:r>
      <w:proofErr w:type="spellStart"/>
      <w:r w:rsidRPr="003A5229">
        <w:rPr>
          <w:rFonts w:ascii="Times New Roman" w:hAnsi="Times New Roman" w:cs="Times New Roman"/>
          <w:color w:val="000000"/>
          <w:sz w:val="32"/>
          <w:szCs w:val="32"/>
        </w:rPr>
        <w:t>Ошмянского</w:t>
      </w:r>
      <w:proofErr w:type="spellEnd"/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 района было расстреляно более 500 человек, привезённых из Сморгони.</w:t>
      </w:r>
    </w:p>
    <w:p w:rsidR="003A5229" w:rsidRPr="003A5229" w:rsidRDefault="003A5229" w:rsidP="003A522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</w:rPr>
      </w:pPr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В д. Залесье, около железной дороги, </w:t>
      </w:r>
      <w:proofErr w:type="gramStart"/>
      <w:r w:rsidRPr="003A5229">
        <w:rPr>
          <w:rFonts w:ascii="Times New Roman" w:hAnsi="Times New Roman" w:cs="Times New Roman"/>
          <w:color w:val="000000"/>
          <w:sz w:val="32"/>
          <w:szCs w:val="32"/>
        </w:rPr>
        <w:t>в</w:t>
      </w:r>
      <w:proofErr w:type="gramEnd"/>
      <w:r w:rsidRPr="003A5229">
        <w:rPr>
          <w:rFonts w:ascii="Times New Roman" w:hAnsi="Times New Roman" w:cs="Times New Roman"/>
          <w:color w:val="000000"/>
          <w:sz w:val="32"/>
          <w:szCs w:val="32"/>
        </w:rPr>
        <w:t xml:space="preserve"> рву фашисты расстреливали узников гетто, которых привозили из д. Засковичи, г. Сморгони и других мест.</w:t>
      </w:r>
    </w:p>
    <w:p w:rsidR="003A5229" w:rsidRPr="003A5229" w:rsidRDefault="003A5229" w:rsidP="003A522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</w:rPr>
      </w:pPr>
      <w:r w:rsidRPr="003A5229">
        <w:rPr>
          <w:rFonts w:ascii="Times New Roman" w:hAnsi="Times New Roman" w:cs="Times New Roman"/>
          <w:color w:val="000000"/>
          <w:sz w:val="32"/>
          <w:szCs w:val="32"/>
        </w:rPr>
        <w:t>Памятник открыт 21 июля 2008г.</w:t>
      </w:r>
    </w:p>
    <w:p w:rsidR="0092334C" w:rsidRPr="003A5229" w:rsidRDefault="0092334C" w:rsidP="003A52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92334C" w:rsidRPr="003A5229" w:rsidSect="003A5229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43972"/>
    <w:multiLevelType w:val="hybridMultilevel"/>
    <w:tmpl w:val="16B0A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797"/>
    <w:rsid w:val="000658E6"/>
    <w:rsid w:val="001F6906"/>
    <w:rsid w:val="00221109"/>
    <w:rsid w:val="00271A00"/>
    <w:rsid w:val="00282D90"/>
    <w:rsid w:val="002936D6"/>
    <w:rsid w:val="002E0199"/>
    <w:rsid w:val="00332258"/>
    <w:rsid w:val="003745F6"/>
    <w:rsid w:val="003A5229"/>
    <w:rsid w:val="003D4D0A"/>
    <w:rsid w:val="00444599"/>
    <w:rsid w:val="00476558"/>
    <w:rsid w:val="004E417E"/>
    <w:rsid w:val="004F45DC"/>
    <w:rsid w:val="00504514"/>
    <w:rsid w:val="005B5D0A"/>
    <w:rsid w:val="005C2F71"/>
    <w:rsid w:val="005E435D"/>
    <w:rsid w:val="00642797"/>
    <w:rsid w:val="00646234"/>
    <w:rsid w:val="006860D5"/>
    <w:rsid w:val="006A1B69"/>
    <w:rsid w:val="006D3D1E"/>
    <w:rsid w:val="006D636B"/>
    <w:rsid w:val="00714CE1"/>
    <w:rsid w:val="0074254D"/>
    <w:rsid w:val="0075235C"/>
    <w:rsid w:val="007D12E0"/>
    <w:rsid w:val="00867806"/>
    <w:rsid w:val="0092334C"/>
    <w:rsid w:val="0096442A"/>
    <w:rsid w:val="009D0BC4"/>
    <w:rsid w:val="00AF6DAF"/>
    <w:rsid w:val="00B068B9"/>
    <w:rsid w:val="00B34BBC"/>
    <w:rsid w:val="00C56A9E"/>
    <w:rsid w:val="00C60065"/>
    <w:rsid w:val="00CD0DB1"/>
    <w:rsid w:val="00D27853"/>
    <w:rsid w:val="00DE26DA"/>
    <w:rsid w:val="00EA164E"/>
    <w:rsid w:val="00EE1617"/>
    <w:rsid w:val="00F5407F"/>
    <w:rsid w:val="00FE2EFE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2A"/>
  </w:style>
  <w:style w:type="paragraph" w:styleId="1">
    <w:name w:val="heading 1"/>
    <w:basedOn w:val="a"/>
    <w:link w:val="10"/>
    <w:qFormat/>
    <w:rsid w:val="002E0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4F45DC"/>
    <w:rPr>
      <w:lang w:eastAsia="en-US"/>
    </w:rPr>
  </w:style>
  <w:style w:type="paragraph" w:styleId="a4">
    <w:name w:val="No Spacing"/>
    <w:link w:val="a3"/>
    <w:qFormat/>
    <w:rsid w:val="004F45DC"/>
    <w:pPr>
      <w:spacing w:after="0" w:line="240" w:lineRule="auto"/>
    </w:pPr>
    <w:rPr>
      <w:lang w:eastAsia="en-US"/>
    </w:rPr>
  </w:style>
  <w:style w:type="character" w:customStyle="1" w:styleId="10">
    <w:name w:val="Заголовок 1 Знак"/>
    <w:basedOn w:val="a0"/>
    <w:link w:val="1"/>
    <w:rsid w:val="002E01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2E019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35D"/>
    <w:pPr>
      <w:ind w:left="720"/>
      <w:contextualSpacing/>
    </w:pPr>
  </w:style>
  <w:style w:type="character" w:styleId="a9">
    <w:name w:val="Strong"/>
    <w:basedOn w:val="a0"/>
    <w:uiPriority w:val="22"/>
    <w:qFormat/>
    <w:rsid w:val="006A1B69"/>
    <w:rPr>
      <w:b/>
      <w:bCs/>
    </w:rPr>
  </w:style>
  <w:style w:type="paragraph" w:styleId="aa">
    <w:name w:val="Body Text"/>
    <w:basedOn w:val="a"/>
    <w:link w:val="ab"/>
    <w:rsid w:val="006A1B69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ab">
    <w:name w:val="Основной текст Знак"/>
    <w:basedOn w:val="a0"/>
    <w:link w:val="aa"/>
    <w:rsid w:val="006A1B69"/>
    <w:rPr>
      <w:rFonts w:ascii="Arial" w:eastAsia="Times New Roman" w:hAnsi="Arial" w:cs="Times New Roman"/>
      <w:spacing w:val="-5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jasjukajtisar</dc:creator>
  <cp:lastModifiedBy>jasjukajtisar</cp:lastModifiedBy>
  <cp:revision>3</cp:revision>
  <cp:lastPrinted>2024-09-20T07:26:00Z</cp:lastPrinted>
  <dcterms:created xsi:type="dcterms:W3CDTF">2024-09-25T14:47:00Z</dcterms:created>
  <dcterms:modified xsi:type="dcterms:W3CDTF">2024-09-26T07:27:00Z</dcterms:modified>
</cp:coreProperties>
</file>