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8" w:rsidRDefault="00980A08" w:rsidP="00980A08">
      <w:pPr>
        <w:ind w:firstLine="5670"/>
        <w:rPr>
          <w:sz w:val="30"/>
          <w:szCs w:val="30"/>
        </w:rPr>
      </w:pPr>
    </w:p>
    <w:p w:rsidR="00980A08" w:rsidRDefault="00980A08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Pr="00362165" w:rsidRDefault="00362165" w:rsidP="006D4617">
      <w:pPr>
        <w:spacing w:line="280" w:lineRule="exact"/>
        <w:ind w:right="3969"/>
        <w:jc w:val="both"/>
        <w:rPr>
          <w:b/>
          <w:sz w:val="30"/>
          <w:szCs w:val="30"/>
        </w:rPr>
      </w:pPr>
      <w:r w:rsidRPr="00362165">
        <w:rPr>
          <w:b/>
          <w:sz w:val="30"/>
          <w:szCs w:val="30"/>
        </w:rPr>
        <w:t xml:space="preserve">ГРАФІК </w:t>
      </w:r>
    </w:p>
    <w:p w:rsidR="00980A08" w:rsidRDefault="00362165" w:rsidP="006D4617">
      <w:pPr>
        <w:spacing w:line="280" w:lineRule="exact"/>
        <w:ind w:right="3969"/>
        <w:jc w:val="both"/>
        <w:rPr>
          <w:sz w:val="30"/>
          <w:szCs w:val="30"/>
        </w:rPr>
      </w:pPr>
      <w:proofErr w:type="spellStart"/>
      <w:r w:rsidRPr="00362165">
        <w:rPr>
          <w:sz w:val="30"/>
          <w:szCs w:val="30"/>
        </w:rPr>
        <w:t>правяд</w:t>
      </w:r>
      <w:r w:rsidR="00A543BC">
        <w:rPr>
          <w:sz w:val="30"/>
          <w:szCs w:val="30"/>
        </w:rPr>
        <w:t>зення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штотыднёвых</w:t>
      </w:r>
      <w:proofErr w:type="spellEnd"/>
      <w:r w:rsidR="00A543BC">
        <w:rPr>
          <w:sz w:val="30"/>
          <w:szCs w:val="30"/>
        </w:rPr>
        <w:t xml:space="preserve"> (па </w:t>
      </w:r>
      <w:proofErr w:type="spellStart"/>
      <w:r w:rsidR="00A543BC">
        <w:rPr>
          <w:sz w:val="30"/>
          <w:szCs w:val="30"/>
        </w:rPr>
        <w:t>суботах</w:t>
      </w:r>
      <w:proofErr w:type="spellEnd"/>
      <w:r w:rsidR="00A543BC">
        <w:rPr>
          <w:sz w:val="30"/>
          <w:szCs w:val="30"/>
        </w:rPr>
        <w:t xml:space="preserve">) </w:t>
      </w:r>
      <w:proofErr w:type="spellStart"/>
      <w:r w:rsidR="00A543BC">
        <w:rPr>
          <w:sz w:val="30"/>
          <w:szCs w:val="30"/>
        </w:rPr>
        <w:t>прамых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тэлефонных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ліній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кіраўніцтвам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Смаргонскага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ра</w:t>
      </w:r>
      <w:r w:rsidR="00A543BC">
        <w:rPr>
          <w:sz w:val="30"/>
          <w:szCs w:val="30"/>
        </w:rPr>
        <w:t>ённага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выканаўчага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камітэта</w:t>
      </w:r>
      <w:proofErr w:type="spellEnd"/>
      <w:r w:rsidR="00A543BC">
        <w:rPr>
          <w:sz w:val="30"/>
          <w:szCs w:val="30"/>
        </w:rPr>
        <w:t xml:space="preserve"> на 2</w:t>
      </w:r>
      <w:r w:rsidRPr="00362165">
        <w:rPr>
          <w:sz w:val="30"/>
          <w:szCs w:val="30"/>
        </w:rPr>
        <w:t xml:space="preserve"> квартал 2024 года</w:t>
      </w:r>
    </w:p>
    <w:p w:rsidR="00362165" w:rsidRPr="002C0211" w:rsidRDefault="00362165" w:rsidP="00362165">
      <w:pPr>
        <w:ind w:right="3969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642"/>
        <w:gridCol w:w="1211"/>
        <w:gridCol w:w="1191"/>
        <w:gridCol w:w="1350"/>
      </w:tblGrid>
      <w:tr w:rsidR="00980A08" w:rsidRPr="0081360A" w:rsidTr="00362165">
        <w:tc>
          <w:tcPr>
            <w:tcW w:w="1179" w:type="pct"/>
            <w:vMerge w:val="restart"/>
          </w:tcPr>
          <w:p w:rsidR="00980A08" w:rsidRPr="0081360A" w:rsidRDefault="00980A08" w:rsidP="00637FD5">
            <w:pPr>
              <w:jc w:val="both"/>
              <w:rPr>
                <w:sz w:val="30"/>
                <w:szCs w:val="30"/>
              </w:rPr>
            </w:pPr>
            <w:r w:rsidRPr="0081360A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1910" w:type="pct"/>
            <w:vMerge w:val="restart"/>
          </w:tcPr>
          <w:p w:rsidR="00980A08" w:rsidRPr="0081360A" w:rsidRDefault="00362165" w:rsidP="00637F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  <w:r w:rsidR="00980A08" w:rsidRPr="0081360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11" w:type="pct"/>
            <w:gridSpan w:val="3"/>
          </w:tcPr>
          <w:p w:rsidR="00980A08" w:rsidRPr="0081360A" w:rsidRDefault="00980A08" w:rsidP="00637FD5">
            <w:pPr>
              <w:jc w:val="center"/>
              <w:rPr>
                <w:sz w:val="30"/>
                <w:szCs w:val="30"/>
              </w:rPr>
            </w:pPr>
            <w:r w:rsidRPr="0081360A">
              <w:rPr>
                <w:sz w:val="30"/>
                <w:szCs w:val="30"/>
              </w:rPr>
              <w:t>Месяц, дата</w:t>
            </w:r>
          </w:p>
        </w:tc>
      </w:tr>
      <w:tr w:rsidR="00362165" w:rsidRPr="0081360A" w:rsidTr="002E3F52">
        <w:tc>
          <w:tcPr>
            <w:tcW w:w="1179" w:type="pct"/>
            <w:vMerge/>
          </w:tcPr>
          <w:p w:rsidR="00362165" w:rsidRPr="0081360A" w:rsidRDefault="00362165" w:rsidP="0036216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0" w:type="pct"/>
            <w:vMerge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5" w:type="pct"/>
          </w:tcPr>
          <w:p w:rsidR="00362165" w:rsidRPr="00A543BC" w:rsidRDefault="00A543BC" w:rsidP="00A543BC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красав</w:t>
            </w:r>
            <w:proofErr w:type="spellEnd"/>
            <w:r>
              <w:rPr>
                <w:sz w:val="28"/>
                <w:szCs w:val="28"/>
                <w:lang w:val="be-BY"/>
              </w:rPr>
              <w:t>ік</w:t>
            </w:r>
          </w:p>
        </w:tc>
        <w:tc>
          <w:tcPr>
            <w:tcW w:w="637" w:type="pct"/>
          </w:tcPr>
          <w:p w:rsidR="00362165" w:rsidRPr="00362165" w:rsidRDefault="00A543BC" w:rsidP="00A5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9" w:type="pct"/>
          </w:tcPr>
          <w:p w:rsidR="00362165" w:rsidRPr="00362165" w:rsidRDefault="00A543BC" w:rsidP="00A54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чэрвень</w:t>
            </w:r>
            <w:proofErr w:type="spellEnd"/>
          </w:p>
        </w:tc>
      </w:tr>
      <w:tr w:rsidR="00362165" w:rsidRPr="0081360A" w:rsidTr="002E3F52">
        <w:tc>
          <w:tcPr>
            <w:tcW w:w="1179" w:type="pct"/>
          </w:tcPr>
          <w:p w:rsidR="00362165" w:rsidRPr="0036216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</w:p>
        </w:tc>
        <w:tc>
          <w:tcPr>
            <w:tcW w:w="1910" w:type="pct"/>
          </w:tcPr>
          <w:p w:rsidR="00362165" w:rsidRPr="00362165" w:rsidRDefault="00362165" w:rsidP="0036216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старшыня</w:t>
            </w:r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pct"/>
            <w:vAlign w:val="center"/>
          </w:tcPr>
          <w:p w:rsidR="00362165" w:rsidRPr="00A543BC" w:rsidRDefault="00A543BC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18</w:t>
            </w: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</w:tr>
      <w:tr w:rsidR="00362165" w:rsidRPr="0081360A" w:rsidTr="002E3F52">
        <w:tc>
          <w:tcPr>
            <w:tcW w:w="1179" w:type="pct"/>
          </w:tcPr>
          <w:p w:rsidR="00362165" w:rsidRPr="002B4860" w:rsidRDefault="002B4860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Жукоўскі Руслан Міхайлавіч</w:t>
            </w:r>
            <w:bookmarkStart w:id="0" w:name="_GoBack"/>
            <w:bookmarkEnd w:id="0"/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першы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pct"/>
            <w:vAlign w:val="center"/>
          </w:tcPr>
          <w:p w:rsidR="00362165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  <w:vAlign w:val="center"/>
          </w:tcPr>
          <w:p w:rsidR="00362165" w:rsidRPr="00A543BC" w:rsidRDefault="00362165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="00A543BC">
              <w:rPr>
                <w:sz w:val="30"/>
                <w:szCs w:val="30"/>
                <w:lang w:val="be-BY"/>
              </w:rPr>
              <w:t>9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37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719" w:type="pct"/>
            <w:vAlign w:val="center"/>
          </w:tcPr>
          <w:p w:rsidR="00362165" w:rsidRPr="00A543BC" w:rsidRDefault="00A543BC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362165">
              <w:rPr>
                <w:b/>
                <w:color w:val="333333"/>
                <w:sz w:val="30"/>
                <w:szCs w:val="30"/>
                <w:lang w:val="be-BY"/>
              </w:rPr>
              <w:t xml:space="preserve">Станкевіч Дзмітрый Зянонавіч 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637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19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Default="00362165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Шчасны</w:t>
            </w:r>
          </w:p>
          <w:p w:rsidR="00362165" w:rsidRDefault="00362165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 xml:space="preserve">Ігар </w:t>
            </w:r>
          </w:p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Пятровіч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>
              <w:rPr>
                <w:b/>
                <w:color w:val="333333"/>
                <w:sz w:val="30"/>
                <w:szCs w:val="30"/>
              </w:rPr>
              <w:t>Кавале</w:t>
            </w:r>
            <w:r w:rsidRPr="007C06BB">
              <w:rPr>
                <w:b/>
                <w:color w:val="333333"/>
                <w:sz w:val="30"/>
                <w:szCs w:val="30"/>
              </w:rPr>
              <w:t>ў</w:t>
            </w:r>
            <w:proofErr w:type="spellEnd"/>
            <w:r>
              <w:rPr>
                <w:b/>
                <w:color w:val="333333"/>
                <w:sz w:val="30"/>
                <w:szCs w:val="30"/>
                <w:lang w:val="be-BY"/>
              </w:rPr>
              <w:t>скі Віталій Іосіфавіч</w:t>
            </w:r>
            <w:r>
              <w:rPr>
                <w:b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FE36E5">
              <w:rPr>
                <w:color w:val="333333"/>
                <w:sz w:val="30"/>
                <w:szCs w:val="30"/>
              </w:rPr>
              <w:t>кіраўнік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37" w:type="pct"/>
            <w:vAlign w:val="center"/>
          </w:tcPr>
          <w:p w:rsidR="00362165" w:rsidRPr="00A543BC" w:rsidRDefault="00A543BC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719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980A08" w:rsidRPr="00815213" w:rsidRDefault="00980A08" w:rsidP="00980A08">
      <w:pPr>
        <w:ind w:right="-1"/>
        <w:jc w:val="both"/>
        <w:rPr>
          <w:sz w:val="24"/>
          <w:szCs w:val="24"/>
        </w:rPr>
      </w:pPr>
    </w:p>
    <w:p w:rsidR="00980A08" w:rsidRDefault="00362165" w:rsidP="00980A08">
      <w:pPr>
        <w:ind w:right="-1" w:firstLine="709"/>
        <w:jc w:val="both"/>
        <w:rPr>
          <w:sz w:val="30"/>
          <w:szCs w:val="30"/>
        </w:rPr>
      </w:pPr>
      <w:r w:rsidRPr="00362165">
        <w:rPr>
          <w:sz w:val="30"/>
          <w:szCs w:val="30"/>
        </w:rPr>
        <w:t xml:space="preserve">Час </w:t>
      </w:r>
      <w:proofErr w:type="spellStart"/>
      <w:r w:rsidRPr="00362165">
        <w:rPr>
          <w:sz w:val="30"/>
          <w:szCs w:val="30"/>
        </w:rPr>
        <w:t>правядзення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штотыднёвых</w:t>
      </w:r>
      <w:proofErr w:type="spellEnd"/>
      <w:r w:rsidRPr="00362165">
        <w:rPr>
          <w:sz w:val="30"/>
          <w:szCs w:val="30"/>
        </w:rPr>
        <w:t xml:space="preserve"> (па </w:t>
      </w:r>
      <w:proofErr w:type="spellStart"/>
      <w:r w:rsidRPr="00362165">
        <w:rPr>
          <w:sz w:val="30"/>
          <w:szCs w:val="30"/>
        </w:rPr>
        <w:t>суботах</w:t>
      </w:r>
      <w:proofErr w:type="spellEnd"/>
      <w:r w:rsidRPr="00362165">
        <w:rPr>
          <w:sz w:val="30"/>
          <w:szCs w:val="30"/>
        </w:rPr>
        <w:t>) "</w:t>
      </w:r>
      <w:proofErr w:type="spellStart"/>
      <w:r w:rsidRPr="00362165">
        <w:rPr>
          <w:sz w:val="30"/>
          <w:szCs w:val="30"/>
        </w:rPr>
        <w:t>прамых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тэлефонных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ліній</w:t>
      </w:r>
      <w:proofErr w:type="spellEnd"/>
      <w:r w:rsidRPr="00362165">
        <w:rPr>
          <w:sz w:val="30"/>
          <w:szCs w:val="30"/>
        </w:rPr>
        <w:t xml:space="preserve">" з 9.00 да 12.00 </w:t>
      </w:r>
      <w:proofErr w:type="spellStart"/>
      <w:r w:rsidRPr="00362165">
        <w:rPr>
          <w:sz w:val="30"/>
          <w:szCs w:val="30"/>
        </w:rPr>
        <w:t>гадзін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тэ</w:t>
      </w:r>
      <w:r w:rsidR="00980A08">
        <w:rPr>
          <w:sz w:val="30"/>
          <w:szCs w:val="30"/>
        </w:rPr>
        <w:t>л</w:t>
      </w:r>
      <w:proofErr w:type="spellEnd"/>
      <w:r w:rsidR="00980A08">
        <w:rPr>
          <w:sz w:val="30"/>
          <w:szCs w:val="30"/>
        </w:rPr>
        <w:t>. 8 (01592) 3 76 06.</w:t>
      </w:r>
    </w:p>
    <w:p w:rsidR="00980A08" w:rsidRPr="002C0211" w:rsidRDefault="00980A08" w:rsidP="00980A08">
      <w:pPr>
        <w:ind w:right="-1" w:firstLine="709"/>
        <w:jc w:val="both"/>
        <w:rPr>
          <w:sz w:val="30"/>
          <w:szCs w:val="30"/>
        </w:rPr>
      </w:pPr>
    </w:p>
    <w:p w:rsidR="00EA4574" w:rsidRDefault="00EA4574"/>
    <w:sectPr w:rsidR="00EA4574" w:rsidSect="00980A08">
      <w:pgSz w:w="11906" w:h="16838"/>
      <w:pgMar w:top="1135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8"/>
    <w:rsid w:val="000600D6"/>
    <w:rsid w:val="000715FA"/>
    <w:rsid w:val="000C37FB"/>
    <w:rsid w:val="001E158F"/>
    <w:rsid w:val="002B4860"/>
    <w:rsid w:val="002E3F52"/>
    <w:rsid w:val="00362165"/>
    <w:rsid w:val="004839D9"/>
    <w:rsid w:val="00544B7C"/>
    <w:rsid w:val="005729BC"/>
    <w:rsid w:val="005A1E45"/>
    <w:rsid w:val="006614C2"/>
    <w:rsid w:val="0066590D"/>
    <w:rsid w:val="006D4617"/>
    <w:rsid w:val="007B56E6"/>
    <w:rsid w:val="0086282F"/>
    <w:rsid w:val="0092041E"/>
    <w:rsid w:val="00945AB4"/>
    <w:rsid w:val="00980A08"/>
    <w:rsid w:val="00A543BC"/>
    <w:rsid w:val="00AB2626"/>
    <w:rsid w:val="00AE0376"/>
    <w:rsid w:val="00B24BD4"/>
    <w:rsid w:val="00C93FAD"/>
    <w:rsid w:val="00CB2B8E"/>
    <w:rsid w:val="00EA4574"/>
    <w:rsid w:val="00EC4B10"/>
    <w:rsid w:val="00F85271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F20C"/>
  <w15:docId w15:val="{41269504-022A-48E7-977E-DE213FF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0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6940-6693-4B89-A3F3-ADE1FDB5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2022-12-23T11:51:00Z</cp:lastPrinted>
  <dcterms:created xsi:type="dcterms:W3CDTF">2024-04-24T06:12:00Z</dcterms:created>
  <dcterms:modified xsi:type="dcterms:W3CDTF">2024-06-04T05:56:00Z</dcterms:modified>
</cp:coreProperties>
</file>