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AF" w:rsidRDefault="00767CAF" w:rsidP="00767CAF">
      <w:pPr>
        <w:spacing w:after="0" w:line="240" w:lineRule="exact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>Извещение о наличии оснований для признания жилого дома пустующим</w:t>
      </w:r>
    </w:p>
    <w:p w:rsidR="001E766E" w:rsidRDefault="001E766E" w:rsidP="00767CAF">
      <w:pPr>
        <w:spacing w:after="0" w:line="240" w:lineRule="exact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CAF" w:rsidRDefault="00767CAF" w:rsidP="00767CAF">
      <w:pPr>
        <w:spacing w:after="0" w:line="240" w:lineRule="exact"/>
        <w:ind w:left="-709"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767CAF" w:rsidRDefault="00767CAF" w:rsidP="00767CAF">
      <w:pPr>
        <w:spacing w:after="0" w:line="240" w:lineRule="exact"/>
        <w:ind w:left="-709" w:firstLine="42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Уважаемые граждане! </w:t>
      </w:r>
    </w:p>
    <w:p w:rsidR="00767CAF" w:rsidRDefault="00767CAF" w:rsidP="00767CAF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комиссией по обследованию состояния жилых домов согласно Указу Президента Республики Беларусь № 116 от 24 марта 2021 г</w:t>
      </w:r>
      <w:r w:rsidR="007A6E4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Об отчуждении жилых домов в сельской местности и совершенствовании работы с пустующими домами»</w:t>
      </w:r>
      <w:r>
        <w:rPr>
          <w:rFonts w:ascii="Times New Roman" w:hAnsi="Times New Roman"/>
          <w:sz w:val="24"/>
          <w:szCs w:val="24"/>
        </w:rPr>
        <w:t xml:space="preserve"> составлен акт осмотра о соответствии нижеуказанн</w:t>
      </w:r>
      <w:r w:rsidR="00DF2DE6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жил</w:t>
      </w:r>
      <w:r w:rsidR="00DF2DE6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>дом</w:t>
      </w:r>
      <w:r w:rsidR="00DF2DE6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критериям пустующего.</w:t>
      </w:r>
    </w:p>
    <w:p w:rsidR="00767CAF" w:rsidRDefault="00767CAF" w:rsidP="00767CAF">
      <w:pPr>
        <w:spacing w:after="0" w:line="240" w:lineRule="exact"/>
        <w:ind w:left="-709" w:right="-73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Правообладателям жил</w:t>
      </w:r>
      <w:r w:rsidR="00DF2DE6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дом</w:t>
      </w:r>
      <w:r w:rsidR="00DF2DE6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в течение двух месяцев с момента опубликования данных сведенийнеобходимо письменно уведомить </w:t>
      </w:r>
      <w:r>
        <w:rPr>
          <w:rFonts w:ascii="Times New Roman" w:hAnsi="Times New Roman"/>
          <w:sz w:val="24"/>
          <w:szCs w:val="24"/>
        </w:rPr>
        <w:t>по установленной законодательством форме Кореневский</w:t>
      </w:r>
      <w:r>
        <w:rPr>
          <w:rFonts w:ascii="Times New Roman" w:hAnsi="Times New Roman"/>
          <w:sz w:val="24"/>
          <w:szCs w:val="24"/>
        </w:rPr>
        <w:tab/>
        <w:t xml:space="preserve"> сельский исполнительный комитет </w:t>
      </w:r>
      <w:r w:rsidRPr="000D02E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далее – </w:t>
      </w:r>
      <w:proofErr w:type="spellStart"/>
      <w:r>
        <w:rPr>
          <w:rFonts w:ascii="Times New Roman" w:hAnsi="Times New Roman"/>
          <w:sz w:val="24"/>
          <w:szCs w:val="24"/>
        </w:rPr>
        <w:t>сельисполком</w:t>
      </w:r>
      <w:proofErr w:type="spellEnd"/>
      <w:r w:rsidRPr="000D02E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(231041 Республика Беларусь, Гродненская область, г.Сморгонь, ул. Тракторная, 64, </w:t>
      </w:r>
      <w:hyperlink r:id="rId4" w:history="1">
        <w:r w:rsidRPr="00C23690">
          <w:rPr>
            <w:rStyle w:val="a3"/>
            <w:rFonts w:ascii="Times New Roman" w:hAnsi="Times New Roman"/>
            <w:sz w:val="24"/>
            <w:szCs w:val="24"/>
            <w:lang w:val="en-US"/>
          </w:rPr>
          <w:t>selispolkom</w:t>
        </w:r>
        <w:r w:rsidRPr="00C23690">
          <w:rPr>
            <w:rStyle w:val="a3"/>
            <w:rFonts w:ascii="Times New Roman" w:hAnsi="Times New Roman"/>
            <w:sz w:val="24"/>
            <w:szCs w:val="24"/>
          </w:rPr>
          <w:t>@</w:t>
        </w:r>
        <w:r w:rsidRPr="00C23690">
          <w:rPr>
            <w:rStyle w:val="a3"/>
            <w:rFonts w:ascii="Times New Roman" w:hAnsi="Times New Roman"/>
            <w:sz w:val="24"/>
            <w:szCs w:val="24"/>
            <w:lang w:val="en-US"/>
          </w:rPr>
          <w:t>koreni</w:t>
        </w:r>
        <w:r w:rsidRPr="00C23690">
          <w:rPr>
            <w:rStyle w:val="a3"/>
            <w:rFonts w:ascii="Times New Roman" w:hAnsi="Times New Roman"/>
            <w:sz w:val="24"/>
            <w:szCs w:val="24"/>
          </w:rPr>
          <w:t>.</w:t>
        </w:r>
        <w:r w:rsidRPr="00C23690">
          <w:rPr>
            <w:rStyle w:val="a3"/>
            <w:rFonts w:ascii="Times New Roman" w:hAnsi="Times New Roman"/>
            <w:sz w:val="24"/>
            <w:szCs w:val="24"/>
            <w:lang w:val="en-US"/>
          </w:rPr>
          <w:t>by</w:t>
        </w:r>
      </w:hyperlink>
      <w:r>
        <w:rPr>
          <w:rFonts w:ascii="Times New Roman" w:hAnsi="Times New Roman"/>
          <w:sz w:val="24"/>
          <w:szCs w:val="24"/>
        </w:rPr>
        <w:t xml:space="preserve"> )  о намерении использовать жилой дом для проживания,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>а также в течение одного года принять меры по приведению жилого дома и земельного участка, на котором он расположен, в состояние, пригодное для использования по назначению, в том числе путем осуществления реконструкции либо капитального ремонта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6E48" w:rsidRPr="000D02E5" w:rsidRDefault="007A6E48" w:rsidP="007A6E48">
      <w:pPr>
        <w:spacing w:after="0" w:line="240" w:lineRule="auto"/>
        <w:ind w:left="-709" w:right="-708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02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или информация об имеющейся уважительной причине представляются правообладателями (их представителями) лично или направляется по почте заказным почтовым отправлением, либо нарочным (курьером) в </w:t>
      </w:r>
      <w:proofErr w:type="spellStart"/>
      <w:r w:rsidRPr="000D02E5">
        <w:rPr>
          <w:rFonts w:ascii="Times New Roman" w:hAnsi="Times New Roman" w:cs="Times New Roman"/>
          <w:color w:val="000000" w:themeColor="text1"/>
          <w:sz w:val="24"/>
          <w:szCs w:val="24"/>
        </w:rPr>
        <w:t>сельисполком</w:t>
      </w:r>
      <w:proofErr w:type="spellEnd"/>
      <w:r w:rsidRPr="000D02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231041, Гродненская область г. Сморгонь, ул. Тракторная, 64, либо по электронной </w:t>
      </w:r>
      <w:hyperlink r:id="rId5" w:history="1">
        <w:r w:rsidRPr="00C2369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selispolkom</w:t>
        </w:r>
        <w:r w:rsidRPr="00C23690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2369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koreni</w:t>
        </w:r>
        <w:r w:rsidRPr="00C2369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23690">
          <w:rPr>
            <w:rStyle w:val="a3"/>
            <w:rFonts w:ascii="Times New Roman" w:hAnsi="Times New Roman" w:cs="Times New Roman"/>
            <w:sz w:val="24"/>
            <w:szCs w:val="24"/>
          </w:rPr>
          <w:t>by</w:t>
        </w:r>
        <w:proofErr w:type="spellEnd"/>
      </w:hyperlink>
      <w:r w:rsidRPr="000D02E5">
        <w:rPr>
          <w:rFonts w:ascii="Times New Roman" w:hAnsi="Times New Roman" w:cs="Times New Roman"/>
          <w:color w:val="000000" w:themeColor="text1"/>
          <w:sz w:val="24"/>
          <w:szCs w:val="24"/>
        </w:rPr>
        <w:t>, с приложением копии документа, удостоверяющего личность лица, которое представляет уведомление (копии свидетельства о государственной регистрации – для юридического лица), а при представлении уведомления представителем этого лица – дополнительно копии документа, удостоверяющего личность представителя, и документа, подтверждающего его полномочия.</w:t>
      </w:r>
    </w:p>
    <w:p w:rsidR="00767CAF" w:rsidRDefault="00767CAF" w:rsidP="00767CAF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</w:p>
    <w:tbl>
      <w:tblPr>
        <w:tblW w:w="1602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89"/>
        <w:gridCol w:w="2268"/>
        <w:gridCol w:w="1134"/>
        <w:gridCol w:w="3260"/>
        <w:gridCol w:w="2693"/>
        <w:gridCol w:w="1559"/>
        <w:gridCol w:w="2127"/>
        <w:gridCol w:w="1390"/>
      </w:tblGrid>
      <w:tr w:rsidR="00767CAF" w:rsidTr="00A50803">
        <w:trPr>
          <w:cantSplit/>
          <w:trHeight w:val="3415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B797A">
              <w:rPr>
                <w:rFonts w:ascii="Times New Roman" w:hAnsi="Times New Roman"/>
                <w:sz w:val="20"/>
                <w:szCs w:val="20"/>
              </w:rPr>
              <w:t>Место нахождения жилого дома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B797A">
              <w:rPr>
                <w:rFonts w:ascii="Times New Roman" w:hAnsi="Times New Roman" w:cs="Times New Roman"/>
                <w:sz w:val="20"/>
                <w:szCs w:val="20"/>
              </w:rPr>
              <w:t>Сведения 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B797A">
              <w:rPr>
                <w:rFonts w:ascii="Times New Roman" w:hAnsi="Times New Roman"/>
                <w:sz w:val="20"/>
                <w:szCs w:val="20"/>
              </w:rPr>
              <w:t xml:space="preserve">Срок </w:t>
            </w:r>
            <w:proofErr w:type="spellStart"/>
            <w:r w:rsidRPr="002B797A">
              <w:rPr>
                <w:rFonts w:ascii="Times New Roman" w:hAnsi="Times New Roman"/>
                <w:sz w:val="20"/>
                <w:szCs w:val="20"/>
              </w:rPr>
              <w:t>непроживания</w:t>
            </w:r>
            <w:proofErr w:type="spellEnd"/>
            <w:r w:rsidRPr="002B797A">
              <w:rPr>
                <w:rFonts w:ascii="Times New Roman" w:hAnsi="Times New Roman"/>
                <w:sz w:val="20"/>
                <w:szCs w:val="20"/>
              </w:rPr>
              <w:t xml:space="preserve"> в жилом доме собственник</w:t>
            </w:r>
            <w:r w:rsidR="00BA5785">
              <w:rPr>
                <w:rFonts w:ascii="Times New Roman" w:hAnsi="Times New Roman"/>
                <w:sz w:val="20"/>
                <w:szCs w:val="20"/>
              </w:rPr>
              <w:t>а</w:t>
            </w:r>
            <w:r w:rsidRPr="002B797A">
              <w:rPr>
                <w:rFonts w:ascii="Times New Roman" w:hAnsi="Times New Roman"/>
                <w:sz w:val="20"/>
                <w:szCs w:val="20"/>
              </w:rPr>
              <w:t>, иных лиц, имеющих право владения и пользования этим домом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B797A">
              <w:rPr>
                <w:rFonts w:ascii="Times New Roman" w:hAnsi="Times New Roman"/>
                <w:sz w:val="20"/>
                <w:szCs w:val="20"/>
              </w:rPr>
              <w:t xml:space="preserve">Сведения о внесении платы за жилищно-коммунальные услуги, возмещении расходов за электроэнергию, выполнении требований законодательства об обязательном страховании строений, принадлежащих гражданам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B797A">
              <w:rPr>
                <w:rFonts w:ascii="Times New Roman" w:hAnsi="Times New Roman"/>
                <w:sz w:val="20"/>
                <w:szCs w:val="20"/>
              </w:rPr>
              <w:t>Размеры дома, площадь, дата ввода в эксплуатацию, материал стен, этажность, подземная этажность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B797A">
              <w:rPr>
                <w:rFonts w:ascii="Times New Roman" w:hAnsi="Times New Roman"/>
                <w:sz w:val="20"/>
                <w:szCs w:val="20"/>
              </w:rPr>
              <w:t>Составные части и принадлежности дома, в т.ч. хозяйственные и иные постройки, и степень их износа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B797A">
              <w:rPr>
                <w:rFonts w:ascii="Times New Roman" w:hAnsi="Times New Roman" w:cs="Times New Roman"/>
                <w:sz w:val="20"/>
                <w:szCs w:val="20"/>
              </w:rPr>
              <w:t>Сведения о нахождении жилого дома в аварийном состоянии или угрозе его обвала, включая информацию о том, является ли это следствием ЧС природного и техногенного характера, боевых действий и актов терроризма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Pr="002B797A" w:rsidRDefault="00767CAF" w:rsidP="00B54FC9">
            <w:pPr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B797A">
              <w:rPr>
                <w:rFonts w:ascii="Times New Roman" w:hAnsi="Times New Roman"/>
                <w:sz w:val="20"/>
                <w:szCs w:val="20"/>
              </w:rPr>
              <w:t>Сведения о земельном участке (площадь, вид права, наличие ограничений (обременений) прав на него</w:t>
            </w:r>
          </w:p>
        </w:tc>
      </w:tr>
      <w:tr w:rsidR="00767CAF" w:rsidTr="00B54FC9">
        <w:trPr>
          <w:cantSplit/>
          <w:trHeight w:val="664"/>
        </w:trPr>
        <w:tc>
          <w:tcPr>
            <w:tcW w:w="160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CAF" w:rsidRDefault="00767CAF" w:rsidP="00B54F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Кореневский сельский исполнительный комитет</w:t>
            </w:r>
            <w:r w:rsidR="00F233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231041</w:t>
            </w:r>
            <w:r w:rsidR="00F233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Гродненская обл</w:t>
            </w:r>
            <w:r w:rsidR="00F23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г.Сморгонь, ул. Тракторная, 64, </w:t>
            </w:r>
            <w:hyperlink r:id="rId6" w:history="1">
              <w:r w:rsidRPr="00C2369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selispolkom</w:t>
              </w:r>
              <w:r w:rsidRPr="00C2369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@k</w:t>
              </w:r>
              <w:r w:rsidRPr="00C2369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oreni</w:t>
              </w:r>
              <w:r w:rsidRPr="00C2369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2369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by</w:t>
              </w:r>
              <w:proofErr w:type="spellEnd"/>
            </w:hyperlink>
          </w:p>
          <w:p w:rsidR="00767CAF" w:rsidRDefault="00767CAF" w:rsidP="00B54FC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председателя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Господарёва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Сергеевна) 801592 42795, </w:t>
            </w:r>
            <w:r w:rsidR="00670F62">
              <w:rPr>
                <w:rFonts w:ascii="Times New Roman" w:hAnsi="Times New Roman" w:cs="Times New Roman"/>
                <w:sz w:val="24"/>
                <w:szCs w:val="24"/>
              </w:rPr>
              <w:t>старшего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инспектора (Семко Ольга Александровна) 801592 42530</w:t>
            </w:r>
          </w:p>
        </w:tc>
      </w:tr>
      <w:tr w:rsidR="008B748D" w:rsidTr="00A50803">
        <w:trPr>
          <w:cantSplit/>
          <w:trHeight w:val="2255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48D" w:rsidRPr="00EC66AB" w:rsidRDefault="00BA28A0" w:rsidP="008B748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Гродненская обл., Сморгонский р-н, </w:t>
            </w:r>
            <w:proofErr w:type="spellStart"/>
            <w:r>
              <w:rPr>
                <w:rFonts w:ascii="Times New Roman" w:hAnsi="Times New Roman" w:cs="Times New Roman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с/с, </w:t>
            </w:r>
            <w:r w:rsidR="008B748D" w:rsidRPr="00EC66AB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.</w:t>
            </w:r>
            <w:r w:rsidR="00DF2DE6">
              <w:rPr>
                <w:rFonts w:ascii="Times New Roman" w:hAnsi="Times New Roman" w:cs="Times New Roman"/>
              </w:rPr>
              <w:t>Василевичи</w:t>
            </w:r>
            <w:r w:rsidR="008B748D" w:rsidRPr="00EC66AB">
              <w:rPr>
                <w:rFonts w:ascii="Times New Roman" w:hAnsi="Times New Roman" w:cs="Times New Roman"/>
              </w:rPr>
              <w:t>, д</w:t>
            </w:r>
            <w:r w:rsidR="00DF2DE6">
              <w:rPr>
                <w:rFonts w:ascii="Times New Roman" w:hAnsi="Times New Roman" w:cs="Times New Roman"/>
              </w:rPr>
              <w:t>ом б</w:t>
            </w:r>
            <w:r>
              <w:rPr>
                <w:rFonts w:ascii="Times New Roman" w:hAnsi="Times New Roman" w:cs="Times New Roman"/>
              </w:rPr>
              <w:t>/н</w:t>
            </w:r>
            <w:r w:rsidR="007A7C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DE6" w:rsidRPr="00EC66AB" w:rsidRDefault="00DF2DE6" w:rsidP="00DF2DE6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Осиповский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Анатолий Леонидович</w:t>
            </w:r>
            <w:r w:rsidRPr="00EC66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EC66AB">
              <w:rPr>
                <w:rFonts w:ascii="Times New Roman" w:hAnsi="Times New Roman" w:cs="Times New Roman"/>
                <w:sz w:val="22"/>
                <w:szCs w:val="22"/>
              </w:rPr>
              <w:t xml:space="preserve"> (умер) </w:t>
            </w:r>
          </w:p>
          <w:p w:rsidR="00DF2DE6" w:rsidRDefault="00DF2DE6" w:rsidP="00DF2DE6">
            <w:pPr>
              <w:tabs>
                <w:tab w:val="left" w:pos="851"/>
              </w:tabs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C66AB">
              <w:rPr>
                <w:rFonts w:ascii="Times New Roman" w:hAnsi="Times New Roman" w:cs="Times New Roman"/>
                <w:u w:val="single"/>
              </w:rPr>
              <w:t>сын:</w:t>
            </w:r>
            <w:r>
              <w:rPr>
                <w:rFonts w:ascii="Times New Roman" w:hAnsi="Times New Roman" w:cs="Times New Roman"/>
              </w:rPr>
              <w:t>Осиповский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Игорь Анатольевич;</w:t>
            </w:r>
          </w:p>
          <w:p w:rsidR="00DF2DE6" w:rsidRDefault="00DF2DE6" w:rsidP="00DF2DE6">
            <w:pPr>
              <w:tabs>
                <w:tab w:val="left" w:pos="851"/>
              </w:tabs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C66AB">
              <w:rPr>
                <w:rFonts w:ascii="Times New Roman" w:hAnsi="Times New Roman" w:cs="Times New Roman"/>
                <w:u w:val="single"/>
              </w:rPr>
              <w:t>сын:</w:t>
            </w:r>
            <w:r>
              <w:rPr>
                <w:rFonts w:ascii="Times New Roman" w:hAnsi="Times New Roman" w:cs="Times New Roman"/>
              </w:rPr>
              <w:t>Осиповский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Василий Анатольевич</w:t>
            </w:r>
            <w:r w:rsidR="007A7CF1">
              <w:rPr>
                <w:rFonts w:ascii="Times New Roman" w:hAnsi="Times New Roman" w:cs="Times New Roman"/>
              </w:rPr>
              <w:t>.</w:t>
            </w:r>
          </w:p>
          <w:p w:rsidR="008B748D" w:rsidRPr="00162406" w:rsidRDefault="008B748D" w:rsidP="008B748D">
            <w:pPr>
              <w:tabs>
                <w:tab w:val="left" w:pos="851"/>
              </w:tabs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48D" w:rsidRPr="00E55D83" w:rsidRDefault="00AE5E47" w:rsidP="0040763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Более </w:t>
            </w:r>
            <w:r w:rsidR="006772A0">
              <w:rPr>
                <w:rFonts w:ascii="Times New Roman" w:hAnsi="Times New Roman" w:cs="Times New Roman"/>
              </w:rPr>
              <w:t>3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390" w:rsidRPr="00B52BD1" w:rsidRDefault="00B52BD1" w:rsidP="0058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52BD1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581390" w:rsidRPr="00B52BD1">
              <w:rPr>
                <w:rFonts w:ascii="Times New Roman" w:hAnsi="Times New Roman" w:cs="Times New Roman"/>
                <w:color w:val="000000" w:themeColor="text1"/>
              </w:rPr>
              <w:t>алог на</w:t>
            </w:r>
          </w:p>
          <w:p w:rsidR="00581390" w:rsidRPr="00B52BD1" w:rsidRDefault="00581390" w:rsidP="0058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52BD1">
              <w:rPr>
                <w:rFonts w:ascii="Times New Roman" w:hAnsi="Times New Roman" w:cs="Times New Roman"/>
                <w:color w:val="000000" w:themeColor="text1"/>
              </w:rPr>
              <w:t>недвижимость и</w:t>
            </w:r>
          </w:p>
          <w:p w:rsidR="00581390" w:rsidRPr="00B52BD1" w:rsidRDefault="00581390" w:rsidP="0058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52BD1">
              <w:rPr>
                <w:rFonts w:ascii="Times New Roman" w:hAnsi="Times New Roman" w:cs="Times New Roman"/>
                <w:color w:val="000000" w:themeColor="text1"/>
              </w:rPr>
              <w:t>земельный налог</w:t>
            </w:r>
            <w:r w:rsidR="00B52BD1" w:rsidRPr="00B52BD1">
              <w:rPr>
                <w:rFonts w:ascii="Times New Roman" w:hAnsi="Times New Roman" w:cs="Times New Roman"/>
                <w:color w:val="000000" w:themeColor="text1"/>
              </w:rPr>
              <w:t xml:space="preserve"> за последние </w:t>
            </w:r>
            <w:r w:rsidR="00A50803">
              <w:rPr>
                <w:rFonts w:ascii="Times New Roman" w:hAnsi="Times New Roman" w:cs="Times New Roman"/>
                <w:color w:val="000000" w:themeColor="text1"/>
              </w:rPr>
              <w:t>три</w:t>
            </w:r>
            <w:r w:rsidR="00B52BD1" w:rsidRPr="00B52BD1">
              <w:rPr>
                <w:rFonts w:ascii="Times New Roman" w:hAnsi="Times New Roman" w:cs="Times New Roman"/>
                <w:color w:val="000000" w:themeColor="text1"/>
              </w:rPr>
              <w:t xml:space="preserve"> года</w:t>
            </w:r>
            <w:r w:rsidRPr="00B52BD1">
              <w:rPr>
                <w:rFonts w:ascii="Times New Roman" w:hAnsi="Times New Roman" w:cs="Times New Roman"/>
                <w:color w:val="000000" w:themeColor="text1"/>
              </w:rPr>
              <w:t xml:space="preserve"> – не </w:t>
            </w:r>
          </w:p>
          <w:p w:rsidR="00581390" w:rsidRPr="00B52BD1" w:rsidRDefault="00581390" w:rsidP="0058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52BD1">
              <w:rPr>
                <w:rFonts w:ascii="Times New Roman" w:hAnsi="Times New Roman" w:cs="Times New Roman"/>
                <w:color w:val="000000" w:themeColor="text1"/>
              </w:rPr>
              <w:t>уплачивается;</w:t>
            </w:r>
          </w:p>
          <w:p w:rsidR="00581390" w:rsidRPr="00B52BD1" w:rsidRDefault="00581390" w:rsidP="0058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52BD1">
              <w:rPr>
                <w:rFonts w:ascii="Times New Roman" w:hAnsi="Times New Roman" w:cs="Times New Roman"/>
                <w:color w:val="000000" w:themeColor="text1"/>
              </w:rPr>
              <w:t xml:space="preserve">плата </w:t>
            </w:r>
          </w:p>
          <w:p w:rsidR="00581390" w:rsidRPr="00B52BD1" w:rsidRDefault="00581390" w:rsidP="0058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52BD1">
              <w:rPr>
                <w:rFonts w:ascii="Times New Roman" w:hAnsi="Times New Roman" w:cs="Times New Roman"/>
                <w:color w:val="000000" w:themeColor="text1"/>
              </w:rPr>
              <w:t>за ЖКУ</w:t>
            </w:r>
            <w:r w:rsidR="00B52BD1" w:rsidRPr="00B52BD1">
              <w:rPr>
                <w:rFonts w:ascii="Times New Roman" w:hAnsi="Times New Roman" w:cs="Times New Roman"/>
                <w:color w:val="000000" w:themeColor="text1"/>
              </w:rPr>
              <w:t xml:space="preserve"> за последние три года</w:t>
            </w:r>
            <w:r w:rsidRPr="00B52BD1">
              <w:rPr>
                <w:rFonts w:ascii="Times New Roman" w:hAnsi="Times New Roman" w:cs="Times New Roman"/>
                <w:color w:val="000000" w:themeColor="text1"/>
              </w:rPr>
              <w:t xml:space="preserve"> –</w:t>
            </w:r>
          </w:p>
          <w:p w:rsidR="008B748D" w:rsidRPr="00670F62" w:rsidRDefault="00581390" w:rsidP="0058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52BD1">
              <w:rPr>
                <w:rFonts w:ascii="Times New Roman" w:hAnsi="Times New Roman" w:cs="Times New Roman"/>
                <w:color w:val="000000" w:themeColor="text1"/>
              </w:rPr>
              <w:t xml:space="preserve">не </w:t>
            </w:r>
            <w:r w:rsidR="00B52BD1" w:rsidRPr="00B52BD1">
              <w:rPr>
                <w:rFonts w:ascii="Times New Roman" w:hAnsi="Times New Roman" w:cs="Times New Roman"/>
                <w:color w:val="000000" w:themeColor="text1"/>
              </w:rPr>
              <w:t>производится</w:t>
            </w:r>
            <w:r w:rsidRPr="00B52BD1">
              <w:rPr>
                <w:rFonts w:ascii="Times New Roman" w:hAnsi="Times New Roman" w:cs="Times New Roman"/>
                <w:color w:val="000000" w:themeColor="text1"/>
              </w:rPr>
              <w:t xml:space="preserve">;возмещение расходов за электроэнергию – </w:t>
            </w:r>
            <w:r w:rsidR="00B52BD1" w:rsidRPr="00B52BD1">
              <w:rPr>
                <w:rFonts w:ascii="Times New Roman" w:hAnsi="Times New Roman" w:cs="Times New Roman"/>
                <w:color w:val="000000" w:themeColor="text1"/>
              </w:rPr>
              <w:t xml:space="preserve">жилой дом отсутствует в базе Сморгонского </w:t>
            </w:r>
            <w:proofErr w:type="spellStart"/>
            <w:r w:rsidR="00B52BD1" w:rsidRPr="00B52BD1">
              <w:rPr>
                <w:rFonts w:ascii="Times New Roman" w:hAnsi="Times New Roman" w:cs="Times New Roman"/>
                <w:color w:val="000000" w:themeColor="text1"/>
              </w:rPr>
              <w:t>РЭС</w:t>
            </w:r>
            <w:r w:rsidRPr="00B52BD1">
              <w:rPr>
                <w:rFonts w:ascii="Times New Roman" w:hAnsi="Times New Roman" w:cs="Times New Roman"/>
                <w:color w:val="000000" w:themeColor="text1"/>
              </w:rPr>
              <w:t>;требование</w:t>
            </w:r>
            <w:proofErr w:type="spellEnd"/>
            <w:r w:rsidRPr="00B52BD1">
              <w:rPr>
                <w:rFonts w:ascii="Times New Roman" w:hAnsi="Times New Roman" w:cs="Times New Roman"/>
                <w:color w:val="000000" w:themeColor="text1"/>
              </w:rPr>
              <w:t xml:space="preserve"> законодательства об обязательном страховании строения – </w:t>
            </w:r>
            <w:r w:rsidR="00B52BD1" w:rsidRPr="00B52BD1">
              <w:rPr>
                <w:rFonts w:ascii="Times New Roman" w:hAnsi="Times New Roman" w:cs="Times New Roman"/>
                <w:color w:val="000000" w:themeColor="text1"/>
              </w:rPr>
              <w:t>договоры страхования за последние три года не заключались</w:t>
            </w:r>
            <w:r w:rsidRPr="00B52BD1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48D" w:rsidRPr="00EC66AB" w:rsidRDefault="008B748D" w:rsidP="008B748D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pacing w:val="-2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Наружные размеры жилого дома: </w:t>
            </w:r>
            <w:r w:rsidR="00283990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EC66AB">
              <w:rPr>
                <w:rFonts w:ascii="Times New Roman" w:hAnsi="Times New Roman" w:cs="Times New Roman"/>
                <w:color w:val="000000" w:themeColor="text1"/>
              </w:rPr>
              <w:t>,0х</w:t>
            </w:r>
            <w:r w:rsidR="00283990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EC66AB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</w:rPr>
              <w:t>м.</w:t>
            </w:r>
          </w:p>
          <w:p w:rsidR="008B748D" w:rsidRPr="00EC66AB" w:rsidRDefault="008B748D" w:rsidP="008B748D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Площадь: </w:t>
            </w:r>
            <w:r w:rsidR="00581390">
              <w:rPr>
                <w:rFonts w:ascii="Times New Roman" w:hAnsi="Times New Roman" w:cs="Times New Roman"/>
              </w:rPr>
              <w:t>47</w:t>
            </w:r>
            <w:r w:rsidRPr="00EC66AB">
              <w:rPr>
                <w:rFonts w:ascii="Times New Roman" w:hAnsi="Times New Roman" w:cs="Times New Roman"/>
              </w:rPr>
              <w:t>,0 м</w:t>
            </w:r>
            <w:r w:rsidRPr="00EC66AB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vertAlign w:val="superscript"/>
              </w:rPr>
              <w:t>.</w:t>
            </w:r>
          </w:p>
          <w:p w:rsidR="008B748D" w:rsidRPr="00EC66AB" w:rsidRDefault="008B748D" w:rsidP="008B748D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Характеристики:</w:t>
            </w:r>
          </w:p>
          <w:p w:rsidR="008B748D" w:rsidRPr="00EC66AB" w:rsidRDefault="00283990" w:rsidP="008B748D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581390">
              <w:rPr>
                <w:rFonts w:ascii="Times New Roman" w:hAnsi="Times New Roman" w:cs="Times New Roman"/>
              </w:rPr>
              <w:t>атериал стен – дерево, кирпи</w:t>
            </w:r>
            <w:r w:rsidR="00C053B9">
              <w:rPr>
                <w:rFonts w:ascii="Times New Roman" w:hAnsi="Times New Roman" w:cs="Times New Roman"/>
              </w:rPr>
              <w:t>ч</w:t>
            </w:r>
            <w:r w:rsidR="00581390">
              <w:rPr>
                <w:rFonts w:ascii="Times New Roman" w:hAnsi="Times New Roman" w:cs="Times New Roman"/>
              </w:rPr>
              <w:t>;</w:t>
            </w:r>
          </w:p>
          <w:p w:rsidR="00581390" w:rsidRDefault="00283990" w:rsidP="00581390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="00581390">
              <w:rPr>
                <w:rFonts w:ascii="Times New Roman" w:hAnsi="Times New Roman" w:cs="Times New Roman"/>
              </w:rPr>
              <w:t xml:space="preserve">тажность – </w:t>
            </w:r>
            <w:r w:rsidR="008B748D" w:rsidRPr="00EC66AB">
              <w:rPr>
                <w:rFonts w:ascii="Times New Roman" w:hAnsi="Times New Roman" w:cs="Times New Roman"/>
              </w:rPr>
              <w:t>одноэтажный</w:t>
            </w:r>
            <w:r w:rsidR="00581390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подземная этажность – отсутствует;</w:t>
            </w:r>
          </w:p>
          <w:p w:rsidR="008B748D" w:rsidRPr="00EC66AB" w:rsidRDefault="00581390" w:rsidP="00581390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принадлежности (хозяйственные и иные постройки) –</w:t>
            </w:r>
            <w:r w:rsidR="008B748D" w:rsidRPr="00EC66AB">
              <w:rPr>
                <w:rFonts w:ascii="Times New Roman" w:hAnsi="Times New Roman" w:cs="Times New Roman"/>
              </w:rPr>
              <w:t xml:space="preserve"> нет</w:t>
            </w:r>
            <w:r w:rsidR="004076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48D" w:rsidRPr="00EC66AB" w:rsidRDefault="00E85748" w:rsidP="008B748D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pacing w:val="-2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Жилой дом: степень износа – 80%</w:t>
            </w:r>
            <w:r w:rsidR="00407636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8B748D" w:rsidRPr="00EC66AB" w:rsidRDefault="008B748D" w:rsidP="008B748D">
            <w:pPr>
              <w:spacing w:after="0" w:line="240" w:lineRule="exact"/>
              <w:rPr>
                <w:rFonts w:ascii="Times New Roman" w:hAnsi="Times New Roman" w:cs="Times New Roman"/>
                <w:spacing w:val="-20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48D" w:rsidRPr="00407636" w:rsidRDefault="00191065" w:rsidP="008B748D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407636">
              <w:rPr>
                <w:rFonts w:ascii="Times New Roman" w:hAnsi="Times New Roman" w:cs="Times New Roman"/>
              </w:rPr>
              <w:t>На придомовой территории не осуществляются предусмотренные законодательством мероприятия по охране земель</w:t>
            </w:r>
            <w:r w:rsidR="00407636" w:rsidRPr="00407636">
              <w:rPr>
                <w:rFonts w:ascii="Times New Roman" w:hAnsi="Times New Roman" w:cs="Times New Roman"/>
              </w:rPr>
              <w:t>. Не соблюдаются требования к содержанию (эксплуатации) территории. Одноквартирный, блокированный жилой дом (квартира в блокированном жилом доме) находится в аварийном состоянии, грозит обвалом.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48D" w:rsidRPr="00EC66AB" w:rsidRDefault="00A9110B" w:rsidP="008B748D">
            <w:pPr>
              <w:tabs>
                <w:tab w:val="left" w:pos="567"/>
              </w:tabs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Земельный участок не зарегистрирован</w:t>
            </w:r>
            <w:r w:rsidR="00407636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8B748D" w:rsidRPr="003B4EBB" w:rsidRDefault="008B748D" w:rsidP="003B4EBB">
            <w:pPr>
              <w:tabs>
                <w:tab w:val="left" w:pos="567"/>
              </w:tabs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p w:rsidR="00767CAF" w:rsidRDefault="00767CAF" w:rsidP="00B50203"/>
    <w:sectPr w:rsidR="00767CAF" w:rsidSect="003F0FD4">
      <w:pgSz w:w="16838" w:h="11906" w:orient="landscape"/>
      <w:pgMar w:top="284" w:right="1103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0203"/>
    <w:rsid w:val="00012BD6"/>
    <w:rsid w:val="00014338"/>
    <w:rsid w:val="000404B8"/>
    <w:rsid w:val="00057A17"/>
    <w:rsid w:val="000C02D6"/>
    <w:rsid w:val="000C618E"/>
    <w:rsid w:val="000C7FAF"/>
    <w:rsid w:val="000D02E5"/>
    <w:rsid w:val="000E202D"/>
    <w:rsid w:val="00114160"/>
    <w:rsid w:val="00116E90"/>
    <w:rsid w:val="00125250"/>
    <w:rsid w:val="001309C6"/>
    <w:rsid w:val="00130C87"/>
    <w:rsid w:val="00162406"/>
    <w:rsid w:val="001672E1"/>
    <w:rsid w:val="001820A8"/>
    <w:rsid w:val="00185AC0"/>
    <w:rsid w:val="00191065"/>
    <w:rsid w:val="00196019"/>
    <w:rsid w:val="001A7357"/>
    <w:rsid w:val="001D4BA6"/>
    <w:rsid w:val="001E54E9"/>
    <w:rsid w:val="001E766E"/>
    <w:rsid w:val="00210725"/>
    <w:rsid w:val="002271A8"/>
    <w:rsid w:val="00242B4E"/>
    <w:rsid w:val="002644B6"/>
    <w:rsid w:val="00271A07"/>
    <w:rsid w:val="00283990"/>
    <w:rsid w:val="002B797A"/>
    <w:rsid w:val="002C291D"/>
    <w:rsid w:val="002C5735"/>
    <w:rsid w:val="002D130D"/>
    <w:rsid w:val="002D5C84"/>
    <w:rsid w:val="002E2FBB"/>
    <w:rsid w:val="00306AF7"/>
    <w:rsid w:val="003173F6"/>
    <w:rsid w:val="00360674"/>
    <w:rsid w:val="00365D09"/>
    <w:rsid w:val="00382420"/>
    <w:rsid w:val="003B0F04"/>
    <w:rsid w:val="003B4EBB"/>
    <w:rsid w:val="003E2EEA"/>
    <w:rsid w:val="003E710D"/>
    <w:rsid w:val="003F0FD4"/>
    <w:rsid w:val="00407636"/>
    <w:rsid w:val="004117E8"/>
    <w:rsid w:val="00465A59"/>
    <w:rsid w:val="00497ADF"/>
    <w:rsid w:val="004A187D"/>
    <w:rsid w:val="004C6814"/>
    <w:rsid w:val="004D6FEE"/>
    <w:rsid w:val="00504632"/>
    <w:rsid w:val="00522F3C"/>
    <w:rsid w:val="00581390"/>
    <w:rsid w:val="0059057A"/>
    <w:rsid w:val="00597C66"/>
    <w:rsid w:val="005E5927"/>
    <w:rsid w:val="00613103"/>
    <w:rsid w:val="00634687"/>
    <w:rsid w:val="00636B59"/>
    <w:rsid w:val="006512B7"/>
    <w:rsid w:val="006559A0"/>
    <w:rsid w:val="00661900"/>
    <w:rsid w:val="00665246"/>
    <w:rsid w:val="0066614F"/>
    <w:rsid w:val="00670F62"/>
    <w:rsid w:val="0067506C"/>
    <w:rsid w:val="006772A0"/>
    <w:rsid w:val="006800E4"/>
    <w:rsid w:val="006A1DA0"/>
    <w:rsid w:val="006E66A6"/>
    <w:rsid w:val="00731EEF"/>
    <w:rsid w:val="00736623"/>
    <w:rsid w:val="00746201"/>
    <w:rsid w:val="00765309"/>
    <w:rsid w:val="00766432"/>
    <w:rsid w:val="00767CAF"/>
    <w:rsid w:val="0077460F"/>
    <w:rsid w:val="00774A3D"/>
    <w:rsid w:val="00780143"/>
    <w:rsid w:val="007A6E48"/>
    <w:rsid w:val="007A7CF1"/>
    <w:rsid w:val="007B2445"/>
    <w:rsid w:val="007B7E5B"/>
    <w:rsid w:val="007D5E67"/>
    <w:rsid w:val="0081679F"/>
    <w:rsid w:val="00817183"/>
    <w:rsid w:val="008174DF"/>
    <w:rsid w:val="00820CC6"/>
    <w:rsid w:val="008324ED"/>
    <w:rsid w:val="00847294"/>
    <w:rsid w:val="008729E9"/>
    <w:rsid w:val="00876A63"/>
    <w:rsid w:val="00895CF2"/>
    <w:rsid w:val="008B3948"/>
    <w:rsid w:val="008B748D"/>
    <w:rsid w:val="008D0287"/>
    <w:rsid w:val="008D1ADB"/>
    <w:rsid w:val="008F4C78"/>
    <w:rsid w:val="009062B8"/>
    <w:rsid w:val="00940273"/>
    <w:rsid w:val="00940A99"/>
    <w:rsid w:val="00955BCE"/>
    <w:rsid w:val="00961B6F"/>
    <w:rsid w:val="00972A48"/>
    <w:rsid w:val="00973981"/>
    <w:rsid w:val="00973A3D"/>
    <w:rsid w:val="00974BE7"/>
    <w:rsid w:val="009771D6"/>
    <w:rsid w:val="00987198"/>
    <w:rsid w:val="009A3EA7"/>
    <w:rsid w:val="009A4048"/>
    <w:rsid w:val="009B1D7A"/>
    <w:rsid w:val="009C4290"/>
    <w:rsid w:val="009E2BAE"/>
    <w:rsid w:val="00A20AE6"/>
    <w:rsid w:val="00A25BD4"/>
    <w:rsid w:val="00A25D61"/>
    <w:rsid w:val="00A26C7A"/>
    <w:rsid w:val="00A27E20"/>
    <w:rsid w:val="00A3549E"/>
    <w:rsid w:val="00A44846"/>
    <w:rsid w:val="00A50803"/>
    <w:rsid w:val="00A52D76"/>
    <w:rsid w:val="00A7450E"/>
    <w:rsid w:val="00A9110B"/>
    <w:rsid w:val="00AB6FE1"/>
    <w:rsid w:val="00AC6A69"/>
    <w:rsid w:val="00AE5E47"/>
    <w:rsid w:val="00AF1B2D"/>
    <w:rsid w:val="00B0400C"/>
    <w:rsid w:val="00B12451"/>
    <w:rsid w:val="00B156D7"/>
    <w:rsid w:val="00B22F44"/>
    <w:rsid w:val="00B33746"/>
    <w:rsid w:val="00B35850"/>
    <w:rsid w:val="00B45419"/>
    <w:rsid w:val="00B50203"/>
    <w:rsid w:val="00B508F1"/>
    <w:rsid w:val="00B52BD1"/>
    <w:rsid w:val="00B5722C"/>
    <w:rsid w:val="00B63AA3"/>
    <w:rsid w:val="00B73AB2"/>
    <w:rsid w:val="00B76F1E"/>
    <w:rsid w:val="00B86DFB"/>
    <w:rsid w:val="00B97A79"/>
    <w:rsid w:val="00BA28A0"/>
    <w:rsid w:val="00BA5785"/>
    <w:rsid w:val="00BB1378"/>
    <w:rsid w:val="00BE3B9E"/>
    <w:rsid w:val="00BF53BB"/>
    <w:rsid w:val="00C053B9"/>
    <w:rsid w:val="00C17DF0"/>
    <w:rsid w:val="00C27D98"/>
    <w:rsid w:val="00CD7FB6"/>
    <w:rsid w:val="00CE2802"/>
    <w:rsid w:val="00D12A61"/>
    <w:rsid w:val="00D22772"/>
    <w:rsid w:val="00D23F6A"/>
    <w:rsid w:val="00D24418"/>
    <w:rsid w:val="00D30EA6"/>
    <w:rsid w:val="00D371DB"/>
    <w:rsid w:val="00D46C0C"/>
    <w:rsid w:val="00D732F9"/>
    <w:rsid w:val="00D90582"/>
    <w:rsid w:val="00DA1B4F"/>
    <w:rsid w:val="00DC6C0F"/>
    <w:rsid w:val="00DD184F"/>
    <w:rsid w:val="00DF2DE6"/>
    <w:rsid w:val="00DF4EE5"/>
    <w:rsid w:val="00DF56D5"/>
    <w:rsid w:val="00E05AE7"/>
    <w:rsid w:val="00E30AFF"/>
    <w:rsid w:val="00E43888"/>
    <w:rsid w:val="00E55D83"/>
    <w:rsid w:val="00E570A6"/>
    <w:rsid w:val="00E7467B"/>
    <w:rsid w:val="00E85748"/>
    <w:rsid w:val="00E873BE"/>
    <w:rsid w:val="00EB6835"/>
    <w:rsid w:val="00EC66AB"/>
    <w:rsid w:val="00EF27A4"/>
    <w:rsid w:val="00F233FC"/>
    <w:rsid w:val="00F4045C"/>
    <w:rsid w:val="00F4296D"/>
    <w:rsid w:val="00F55237"/>
    <w:rsid w:val="00F64A7A"/>
    <w:rsid w:val="00F70A7A"/>
    <w:rsid w:val="00FA4125"/>
    <w:rsid w:val="00FB3E75"/>
    <w:rsid w:val="00FC519F"/>
    <w:rsid w:val="00FD6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0203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B502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020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0D02E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lispolkom@koreni.by" TargetMode="External"/><Relationship Id="rId5" Type="http://schemas.openxmlformats.org/officeDocument/2006/relationships/hyperlink" Target="mailto:selispolkom@koreni.by" TargetMode="External"/><Relationship Id="rId4" Type="http://schemas.openxmlformats.org/officeDocument/2006/relationships/hyperlink" Target="mailto:selispolkom@koren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Барташ</cp:lastModifiedBy>
  <cp:revision>2</cp:revision>
  <cp:lastPrinted>2026-10-27T11:30:00Z</cp:lastPrinted>
  <dcterms:created xsi:type="dcterms:W3CDTF">2026-10-27T12:37:00Z</dcterms:created>
  <dcterms:modified xsi:type="dcterms:W3CDTF">2026-10-27T12:37:00Z</dcterms:modified>
</cp:coreProperties>
</file>