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02" w:rsidRPr="00095AD6" w:rsidRDefault="000A3C6E" w:rsidP="00095AD6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203200</wp:posOffset>
            </wp:positionV>
            <wp:extent cx="2356485" cy="1323975"/>
            <wp:effectExtent l="0" t="0" r="5715" b="9525"/>
            <wp:wrapTight wrapText="bothSides">
              <wp:wrapPolygon edited="0">
                <wp:start x="0" y="0"/>
                <wp:lineTo x="0" y="21445"/>
                <wp:lineTo x="21478" y="21445"/>
                <wp:lineTo x="214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627D" w:rsidRPr="00095AD6">
        <w:rPr>
          <w:b/>
          <w:bCs/>
          <w:color w:val="000000"/>
          <w:sz w:val="28"/>
          <w:szCs w:val="28"/>
        </w:rPr>
        <w:t>Автономный пожарный извещатель в каждый дом</w:t>
      </w:r>
    </w:p>
    <w:p w:rsidR="00570948" w:rsidRPr="00095AD6" w:rsidRDefault="00570948" w:rsidP="00570948">
      <w:pPr>
        <w:ind w:firstLine="709"/>
        <w:jc w:val="both"/>
        <w:rPr>
          <w:color w:val="000000"/>
          <w:sz w:val="28"/>
          <w:szCs w:val="28"/>
        </w:rPr>
      </w:pPr>
      <w:r w:rsidRPr="00095AD6">
        <w:rPr>
          <w:color w:val="000000"/>
          <w:sz w:val="28"/>
          <w:szCs w:val="28"/>
        </w:rPr>
        <w:t xml:space="preserve">Статистика – вещь упрямая, и в вопросах пожарной безопасности она говорит в пользу </w:t>
      </w:r>
      <w:r w:rsidR="00095AD6" w:rsidRPr="00095AD6">
        <w:rPr>
          <w:color w:val="000000"/>
          <w:sz w:val="28"/>
          <w:szCs w:val="28"/>
        </w:rPr>
        <w:t xml:space="preserve">автономного пожарного </w:t>
      </w:r>
      <w:r w:rsidRPr="00095AD6">
        <w:rPr>
          <w:color w:val="000000"/>
          <w:sz w:val="28"/>
          <w:szCs w:val="28"/>
        </w:rPr>
        <w:t>извещателя</w:t>
      </w:r>
      <w:r w:rsidR="00095AD6" w:rsidRPr="00095AD6">
        <w:rPr>
          <w:color w:val="000000"/>
          <w:sz w:val="28"/>
          <w:szCs w:val="28"/>
        </w:rPr>
        <w:t xml:space="preserve"> (АПИ)</w:t>
      </w:r>
      <w:r w:rsidRPr="00095AD6">
        <w:rPr>
          <w:color w:val="000000"/>
          <w:sz w:val="28"/>
          <w:szCs w:val="28"/>
        </w:rPr>
        <w:t>. АПИ признан одним из самых эффективных средств раннего обнаружения возгорания.</w:t>
      </w:r>
    </w:p>
    <w:p w:rsidR="00570948" w:rsidRPr="00095AD6" w:rsidRDefault="00570948" w:rsidP="00570948">
      <w:pPr>
        <w:ind w:firstLine="709"/>
        <w:jc w:val="both"/>
        <w:rPr>
          <w:sz w:val="28"/>
          <w:szCs w:val="28"/>
        </w:rPr>
      </w:pPr>
      <w:r w:rsidRPr="00095AD6">
        <w:rPr>
          <w:sz w:val="28"/>
          <w:szCs w:val="28"/>
        </w:rPr>
        <w:t>На Сморгонщине за 3 месяца нынешнего года уже зафиксировано 2 случая: в деревне Гаути Кореневского сельсовета и дерене Сутьково Синьковского сельсовета, когда пронзительный сигнал извещателя спас жизни нашим землякам.</w:t>
      </w:r>
    </w:p>
    <w:p w:rsidR="00570948" w:rsidRPr="00095AD6" w:rsidRDefault="003341C8" w:rsidP="0057094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179070</wp:posOffset>
            </wp:positionV>
            <wp:extent cx="2562225" cy="1924685"/>
            <wp:effectExtent l="0" t="0" r="9525" b="0"/>
            <wp:wrapTight wrapText="bothSides">
              <wp:wrapPolygon edited="0">
                <wp:start x="0" y="0"/>
                <wp:lineTo x="0" y="21379"/>
                <wp:lineTo x="21520" y="21379"/>
                <wp:lineTo x="215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0948" w:rsidRPr="00095AD6">
        <w:rPr>
          <w:b/>
          <w:bCs/>
          <w:sz w:val="28"/>
          <w:szCs w:val="28"/>
        </w:rPr>
        <w:t xml:space="preserve">26 февраля в 21 час 8 минут на линию «112» поступило сообщение о пожаре в дерене Сутьково Сморгонского района. Очевидцы рассказали, что на частном подворье горел жилой дом. Когда подразделения МЧС прибыли к месту вызова, деревянное строение горело изнутри.  62-летний хозяин строения рассказал, что накануне вечером он решил покурить и прилег с сигаретой. Проснулся от звука сработавшего автономного пожарного извещателя. В доме было сильное задымление, мужчина самостоятельно вышел на улицу, не пострадал.   Соседи отреагировали на дым и вызвали МЧС.   Спасатели ликвидировали пожар. Огнем повреждена кровля, перекрытие, стены и имущество в доме. </w:t>
      </w:r>
      <w:r w:rsidR="00430902" w:rsidRPr="00095AD6">
        <w:rPr>
          <w:b/>
          <w:bCs/>
          <w:sz w:val="28"/>
          <w:szCs w:val="28"/>
        </w:rPr>
        <w:t>Причина пожара – неосторожное обращение с огнем при курении.</w:t>
      </w:r>
    </w:p>
    <w:p w:rsidR="00570948" w:rsidRPr="00095AD6" w:rsidRDefault="00570948" w:rsidP="00570948">
      <w:pPr>
        <w:ind w:firstLine="709"/>
        <w:jc w:val="both"/>
        <w:rPr>
          <w:color w:val="000000"/>
          <w:sz w:val="28"/>
          <w:szCs w:val="28"/>
        </w:rPr>
      </w:pPr>
      <w:r w:rsidRPr="00095AD6">
        <w:rPr>
          <w:color w:val="000000"/>
          <w:sz w:val="28"/>
          <w:szCs w:val="28"/>
        </w:rPr>
        <w:t>Принцип действия извещателя очень прост: когда дым прерывает лазерный луч, включается сигнал. Причем этот звук может «перекричать» пылесос и даже «дозваться» хозяина, который трудиться на огороде за домом. Чтобы система сработала не слишком поздно и сработала вообще, лучше всего устанавливать АПИ в центральной части потолка с небольшим смещением в сторону окна или двери, где, как правило, движутся воздушные потоки. К слову, монтаж извещателя – дело нехитрое, специалистов звать не нужно, а достаточно закрутить пару саморезов.</w:t>
      </w:r>
    </w:p>
    <w:p w:rsidR="00570948" w:rsidRPr="00095AD6" w:rsidRDefault="00570948" w:rsidP="00570948">
      <w:pPr>
        <w:ind w:firstLine="709"/>
        <w:jc w:val="both"/>
        <w:rPr>
          <w:color w:val="000000"/>
          <w:sz w:val="28"/>
          <w:szCs w:val="28"/>
        </w:rPr>
      </w:pPr>
      <w:r w:rsidRPr="00095AD6">
        <w:rPr>
          <w:color w:val="000000"/>
          <w:sz w:val="28"/>
          <w:szCs w:val="28"/>
        </w:rPr>
        <w:t>Проверить исправность прибора можно самостоятельно, нажав на кнопку-индикатор. Подал сигнал – все в порядке. Об этом же говорят и периодические проблески индикатора. Если АПИ стал периодически издавать звуки – это значит, что пора менять батарейку. Не следует забывать очищать дымовую камеру извещателя от пыли, сделать это можно с помощью обычного пылесоса или с помощью фена.</w:t>
      </w:r>
    </w:p>
    <w:p w:rsidR="00570948" w:rsidRPr="00095AD6" w:rsidRDefault="00570948" w:rsidP="00570948">
      <w:pPr>
        <w:ind w:firstLine="709"/>
        <w:jc w:val="both"/>
        <w:rPr>
          <w:color w:val="000000"/>
          <w:sz w:val="28"/>
          <w:szCs w:val="28"/>
        </w:rPr>
      </w:pPr>
      <w:r w:rsidRPr="00095AD6">
        <w:rPr>
          <w:color w:val="000000"/>
          <w:sz w:val="28"/>
          <w:szCs w:val="28"/>
        </w:rPr>
        <w:t xml:space="preserve">Ложные срабатывания случаются из-за оседания в отверстиях дымовой камеры пыли и паров жира. Спасатели рекомендуют обращать внимание на </w:t>
      </w:r>
      <w:r w:rsidRPr="00095AD6">
        <w:rPr>
          <w:color w:val="000000"/>
          <w:sz w:val="28"/>
          <w:szCs w:val="28"/>
        </w:rPr>
        <w:lastRenderedPageBreak/>
        <w:t>каждую сработку АПИ, даже если раньше случались ложные. Ведь беда может прийти в любой момент.</w:t>
      </w:r>
    </w:p>
    <w:p w:rsidR="00095AD6" w:rsidRPr="00095AD6" w:rsidRDefault="00095AD6" w:rsidP="00570948">
      <w:pPr>
        <w:ind w:firstLine="709"/>
        <w:jc w:val="both"/>
        <w:rPr>
          <w:color w:val="000000"/>
          <w:sz w:val="28"/>
          <w:szCs w:val="28"/>
        </w:rPr>
      </w:pPr>
      <w:r w:rsidRPr="00095AD6">
        <w:rPr>
          <w:b/>
          <w:bCs/>
          <w:color w:val="000000"/>
          <w:sz w:val="28"/>
          <w:szCs w:val="28"/>
        </w:rPr>
        <w:t xml:space="preserve">Установите АПИ в каждой жилой комнате и живите безопасно! </w:t>
      </w:r>
      <w:r w:rsidRPr="00095AD6">
        <w:rPr>
          <w:b/>
          <w:bCs/>
          <w:sz w:val="28"/>
          <w:szCs w:val="28"/>
        </w:rPr>
        <w:t>При обнаружении задымления или возгорания немедленно вызывайте спасателей по номерам 101 или 112</w:t>
      </w:r>
      <w:r w:rsidR="000A3C6E">
        <w:rPr>
          <w:b/>
          <w:bCs/>
          <w:sz w:val="28"/>
          <w:szCs w:val="28"/>
        </w:rPr>
        <w:t>.</w:t>
      </w:r>
    </w:p>
    <w:p w:rsidR="00C54340" w:rsidRDefault="00C54340" w:rsidP="00C54340">
      <w:pPr>
        <w:jc w:val="right"/>
        <w:rPr>
          <w:b/>
          <w:bCs/>
          <w:sz w:val="28"/>
          <w:szCs w:val="28"/>
        </w:rPr>
      </w:pPr>
    </w:p>
    <w:p w:rsidR="00C54340" w:rsidRDefault="00C54340" w:rsidP="00C54340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Сморгонский районный отдел МЧС</w:t>
      </w:r>
    </w:p>
    <w:p w:rsidR="00CA1612" w:rsidRPr="00095AD6" w:rsidRDefault="00CA1612">
      <w:pPr>
        <w:rPr>
          <w:sz w:val="28"/>
          <w:szCs w:val="28"/>
        </w:rPr>
      </w:pPr>
    </w:p>
    <w:sectPr w:rsidR="00CA1612" w:rsidRPr="00095AD6" w:rsidSect="0000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48"/>
    <w:rsid w:val="00005FB5"/>
    <w:rsid w:val="00095AD6"/>
    <w:rsid w:val="000A3C6E"/>
    <w:rsid w:val="003341C8"/>
    <w:rsid w:val="00430902"/>
    <w:rsid w:val="00570948"/>
    <w:rsid w:val="00647E93"/>
    <w:rsid w:val="00A42F6B"/>
    <w:rsid w:val="00C54340"/>
    <w:rsid w:val="00CA1612"/>
    <w:rsid w:val="00E0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9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Барташ</cp:lastModifiedBy>
  <cp:revision>2</cp:revision>
  <cp:lastPrinted>2026-04-14T12:08:00Z</cp:lastPrinted>
  <dcterms:created xsi:type="dcterms:W3CDTF">2026-04-15T05:12:00Z</dcterms:created>
  <dcterms:modified xsi:type="dcterms:W3CDTF">2026-04-15T05:12:00Z</dcterms:modified>
</cp:coreProperties>
</file>