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DF4" w:rsidRDefault="00BA7DF4" w:rsidP="00FE0DE5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1090C" w:rsidRDefault="00C1090C" w:rsidP="00E70369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                                                                                                                                                                      Приложение 3</w:t>
      </w:r>
    </w:p>
    <w:p w:rsidR="00C91A39" w:rsidRDefault="00FE0DE5" w:rsidP="00E70369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Аб’екты манументальнага і манументальна-дэкаратыўнага мастацтва</w:t>
      </w:r>
    </w:p>
    <w:p w:rsidR="001C23D7" w:rsidRDefault="00FE0DE5" w:rsidP="00FE0DE5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>Смаргонскага раена</w:t>
      </w:r>
    </w:p>
    <w:tbl>
      <w:tblPr>
        <w:tblStyle w:val="a3"/>
        <w:tblpPr w:leftFromText="180" w:rightFromText="180" w:vertAnchor="page" w:horzAnchor="margin" w:tblpY="2881"/>
        <w:tblW w:w="14992" w:type="dxa"/>
        <w:tblLook w:val="04A0" w:firstRow="1" w:lastRow="0" w:firstColumn="1" w:lastColumn="0" w:noHBand="0" w:noVBand="1"/>
      </w:tblPr>
      <w:tblGrid>
        <w:gridCol w:w="3052"/>
        <w:gridCol w:w="1537"/>
        <w:gridCol w:w="2675"/>
        <w:gridCol w:w="2352"/>
        <w:gridCol w:w="5376"/>
      </w:tblGrid>
      <w:tr w:rsidR="00F418EF" w:rsidRPr="00C91A39" w:rsidTr="00C1090C">
        <w:tc>
          <w:tcPr>
            <w:tcW w:w="2376" w:type="dxa"/>
          </w:tcPr>
          <w:p w:rsidR="00FE0DE5" w:rsidRPr="00C91A39" w:rsidRDefault="00FE0DE5" w:rsidP="00FE0DE5">
            <w:pPr>
              <w:rPr>
                <w:spacing w:val="-5"/>
                <w:sz w:val="24"/>
                <w:szCs w:val="24"/>
                <w:lang w:val="be-BY"/>
              </w:rPr>
            </w:pPr>
            <w:r w:rsidRPr="00C91A39">
              <w:rPr>
                <w:spacing w:val="-5"/>
                <w:sz w:val="24"/>
                <w:szCs w:val="24"/>
                <w:lang w:val="be-BY"/>
              </w:rPr>
              <w:t>Назва і аўтар (ы) твора</w:t>
            </w:r>
          </w:p>
        </w:tc>
        <w:tc>
          <w:tcPr>
            <w:tcW w:w="1701" w:type="dxa"/>
          </w:tcPr>
          <w:p w:rsidR="00FE0DE5" w:rsidRPr="00C91A39" w:rsidRDefault="00FE0DE5" w:rsidP="00FE0DE5">
            <w:pPr>
              <w:rPr>
                <w:spacing w:val="-5"/>
                <w:sz w:val="24"/>
                <w:szCs w:val="24"/>
                <w:lang w:val="be-BY"/>
              </w:rPr>
            </w:pPr>
            <w:r w:rsidRPr="00C91A39">
              <w:rPr>
                <w:spacing w:val="-5"/>
                <w:sz w:val="24"/>
                <w:szCs w:val="24"/>
                <w:lang w:val="be-BY"/>
              </w:rPr>
              <w:t>Апісанне твора (год стварэння, матэрыял, тэхніка, памеры)</w:t>
            </w:r>
          </w:p>
        </w:tc>
        <w:tc>
          <w:tcPr>
            <w:tcW w:w="2694" w:type="dxa"/>
          </w:tcPr>
          <w:p w:rsidR="00FE0DE5" w:rsidRPr="00C91A39" w:rsidRDefault="00FE0DE5" w:rsidP="00FE0DE5">
            <w:pPr>
              <w:rPr>
                <w:spacing w:val="-5"/>
                <w:sz w:val="24"/>
                <w:szCs w:val="24"/>
                <w:lang w:val="be-BY"/>
              </w:rPr>
            </w:pPr>
            <w:r w:rsidRPr="00C91A39">
              <w:rPr>
                <w:spacing w:val="-5"/>
                <w:sz w:val="24"/>
                <w:szCs w:val="24"/>
                <w:lang w:val="be-BY"/>
              </w:rPr>
              <w:t>Месцазнаходжанне (адрас) і арганізацыя, на балансе якой  знаходзіцца твор</w:t>
            </w:r>
          </w:p>
        </w:tc>
        <w:tc>
          <w:tcPr>
            <w:tcW w:w="2693" w:type="dxa"/>
          </w:tcPr>
          <w:p w:rsidR="00FE0DE5" w:rsidRPr="00C91A39" w:rsidRDefault="00FE0DE5" w:rsidP="00FE0DE5">
            <w:pPr>
              <w:rPr>
                <w:spacing w:val="-5"/>
                <w:sz w:val="24"/>
                <w:szCs w:val="24"/>
                <w:lang w:val="be-BY"/>
              </w:rPr>
            </w:pPr>
            <w:r w:rsidRPr="00C91A39">
              <w:rPr>
                <w:spacing w:val="-5"/>
                <w:sz w:val="24"/>
                <w:szCs w:val="24"/>
                <w:lang w:val="be-BY"/>
              </w:rPr>
              <w:t>Тэхнічны стан (апісанне тэхнічнага стану, патрабуецца/не патрабуецца рэканструкцыя, капітальны, бягучы рамонт)</w:t>
            </w:r>
          </w:p>
        </w:tc>
        <w:tc>
          <w:tcPr>
            <w:tcW w:w="5528" w:type="dxa"/>
          </w:tcPr>
          <w:p w:rsidR="00FE0DE5" w:rsidRPr="00C91A39" w:rsidRDefault="00FE0DE5" w:rsidP="00FE0DE5">
            <w:pPr>
              <w:jc w:val="center"/>
              <w:rPr>
                <w:spacing w:val="-5"/>
                <w:sz w:val="24"/>
                <w:szCs w:val="24"/>
                <w:lang w:val="be-BY"/>
              </w:rPr>
            </w:pPr>
            <w:r w:rsidRPr="00C91A39">
              <w:rPr>
                <w:spacing w:val="-5"/>
                <w:sz w:val="24"/>
                <w:szCs w:val="24"/>
                <w:lang w:val="be-BY"/>
              </w:rPr>
              <w:t>Фатаграфія</w:t>
            </w:r>
          </w:p>
        </w:tc>
      </w:tr>
      <w:tr w:rsidR="00F418EF" w:rsidRPr="00C91A39" w:rsidTr="00C1090C">
        <w:tc>
          <w:tcPr>
            <w:tcW w:w="2376" w:type="dxa"/>
          </w:tcPr>
          <w:p w:rsidR="001C23D7" w:rsidRPr="00670DF5" w:rsidRDefault="00670DF5" w:rsidP="00670DF5">
            <w:pPr>
              <w:pStyle w:val="a7"/>
              <w:ind w:left="0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1. </w:t>
            </w:r>
            <w:r w:rsidR="001C23D7" w:rsidRPr="00670DF5">
              <w:rPr>
                <w:sz w:val="24"/>
                <w:szCs w:val="24"/>
                <w:lang w:val="be-BY"/>
              </w:rPr>
              <w:t xml:space="preserve">Помнік </w:t>
            </w:r>
          </w:p>
          <w:p w:rsidR="00FE0DE5" w:rsidRPr="00C1090C" w:rsidRDefault="001C23D7" w:rsidP="001C23D7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rFonts w:eastAsiaTheme="minorHAnsi"/>
                <w:sz w:val="24"/>
                <w:szCs w:val="24"/>
                <w:lang w:val="be-BY" w:eastAsia="en-US"/>
              </w:rPr>
              <w:t xml:space="preserve">Францішку Багушэвічу, </w:t>
            </w:r>
            <w:r w:rsidRPr="00C1090C">
              <w:rPr>
                <w:sz w:val="24"/>
                <w:szCs w:val="24"/>
                <w:lang w:val="be-BY"/>
              </w:rPr>
              <w:t xml:space="preserve"> скульптары Леў і Сяргей Гумілеўскія, архітэктар  Яўген Міцько</w:t>
            </w:r>
          </w:p>
        </w:tc>
        <w:tc>
          <w:tcPr>
            <w:tcW w:w="1701" w:type="dxa"/>
          </w:tcPr>
          <w:p w:rsidR="001C23D7" w:rsidRPr="00C1090C" w:rsidRDefault="001C23D7" w:rsidP="001C23D7">
            <w:pPr>
              <w:jc w:val="center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 xml:space="preserve">2009 </w:t>
            </w:r>
          </w:p>
          <w:p w:rsidR="00FE0DE5" w:rsidRPr="00C1090C" w:rsidRDefault="00FE0DE5" w:rsidP="00FE0DE5">
            <w:pPr>
              <w:rPr>
                <w:spacing w:val="-5"/>
                <w:sz w:val="24"/>
                <w:szCs w:val="24"/>
                <w:lang w:val="be-BY"/>
              </w:rPr>
            </w:pPr>
          </w:p>
        </w:tc>
        <w:tc>
          <w:tcPr>
            <w:tcW w:w="2694" w:type="dxa"/>
          </w:tcPr>
          <w:p w:rsidR="001C23D7" w:rsidRPr="00C1090C" w:rsidRDefault="001C23D7" w:rsidP="001C23D7">
            <w:pPr>
              <w:jc w:val="left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>г. Смаргонь,</w:t>
            </w:r>
          </w:p>
          <w:p w:rsidR="00FE0DE5" w:rsidRPr="00C1090C" w:rsidRDefault="001C23D7" w:rsidP="001C23D7">
            <w:pPr>
              <w:jc w:val="left"/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rFonts w:eastAsiaTheme="minorHAnsi"/>
                <w:sz w:val="24"/>
                <w:szCs w:val="24"/>
                <w:lang w:val="be-BY" w:eastAsia="en-US"/>
              </w:rPr>
              <w:t xml:space="preserve">гарадскі парк, </w:t>
            </w:r>
            <w:r w:rsidRPr="00C1090C">
              <w:rPr>
                <w:sz w:val="24"/>
                <w:szCs w:val="24"/>
                <w:lang w:val="be-BY"/>
              </w:rPr>
              <w:t xml:space="preserve"> Смаргонскае раённае ўнітарнае прадпрыемства “Жыллёва-камунальная гаспадарка”</w:t>
            </w:r>
          </w:p>
        </w:tc>
        <w:tc>
          <w:tcPr>
            <w:tcW w:w="2693" w:type="dxa"/>
          </w:tcPr>
          <w:p w:rsidR="00E70369" w:rsidRPr="00C1090C" w:rsidRDefault="00E70369" w:rsidP="00FE0DE5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 xml:space="preserve">Тэхнічны стан здавальняючы, </w:t>
            </w:r>
          </w:p>
          <w:p w:rsidR="00FE0DE5" w:rsidRPr="00C1090C" w:rsidRDefault="00E70369" w:rsidP="00E70369">
            <w:pPr>
              <w:rPr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>рэканструкцыя, капітальны, бягучы рамонт не патрабуюцца</w:t>
            </w:r>
          </w:p>
        </w:tc>
        <w:tc>
          <w:tcPr>
            <w:tcW w:w="5528" w:type="dxa"/>
          </w:tcPr>
          <w:p w:rsidR="00FE0DE5" w:rsidRPr="00C91A39" w:rsidRDefault="00260B17" w:rsidP="00FE0DE5">
            <w:pPr>
              <w:rPr>
                <w:spacing w:val="-5"/>
                <w:sz w:val="30"/>
                <w:szCs w:val="30"/>
                <w:lang w:val="be-BY"/>
              </w:rPr>
            </w:pPr>
            <w:r>
              <w:rPr>
                <w:noProof/>
                <w:spacing w:val="-5"/>
                <w:sz w:val="30"/>
                <w:szCs w:val="30"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265D541C" wp14:editId="65708F7C">
                  <wp:simplePos x="0" y="0"/>
                  <wp:positionH relativeFrom="column">
                    <wp:posOffset>644344</wp:posOffset>
                  </wp:positionH>
                  <wp:positionV relativeFrom="paragraph">
                    <wp:posOffset>24493</wp:posOffset>
                  </wp:positionV>
                  <wp:extent cx="1908175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348" y="21255"/>
                      <wp:lineTo x="21348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8EF" w:rsidRPr="00C91A39" w:rsidTr="00C1090C">
        <w:tc>
          <w:tcPr>
            <w:tcW w:w="2376" w:type="dxa"/>
          </w:tcPr>
          <w:p w:rsidR="001C23D7" w:rsidRPr="00C1090C" w:rsidRDefault="00670DF5" w:rsidP="001C23D7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2. </w:t>
            </w:r>
            <w:r w:rsidR="00E70369" w:rsidRPr="00C1090C">
              <w:rPr>
                <w:sz w:val="24"/>
                <w:szCs w:val="24"/>
                <w:lang w:val="be-BY"/>
              </w:rPr>
              <w:t xml:space="preserve">Скульптурная кампазіцыя “Мядзведжая акадэмія”, </w:t>
            </w:r>
            <w:r w:rsidR="00E70369" w:rsidRPr="00C1090C">
              <w:rPr>
                <w:sz w:val="24"/>
                <w:szCs w:val="24"/>
              </w:rPr>
              <w:t xml:space="preserve"> </w:t>
            </w:r>
            <w:proofErr w:type="spellStart"/>
            <w:r w:rsidR="00E70369" w:rsidRPr="00C1090C">
              <w:rPr>
                <w:sz w:val="24"/>
                <w:szCs w:val="24"/>
              </w:rPr>
              <w:t>скульптар</w:t>
            </w:r>
            <w:proofErr w:type="spellEnd"/>
            <w:r w:rsidR="00E70369" w:rsidRPr="00C1090C">
              <w:rPr>
                <w:sz w:val="24"/>
                <w:szCs w:val="24"/>
              </w:rPr>
              <w:t xml:space="preserve"> </w:t>
            </w:r>
            <w:proofErr w:type="spellStart"/>
            <w:r w:rsidR="00E70369" w:rsidRPr="00C1090C">
              <w:rPr>
                <w:sz w:val="24"/>
                <w:szCs w:val="24"/>
              </w:rPr>
              <w:t>Уладзімір</w:t>
            </w:r>
            <w:proofErr w:type="spellEnd"/>
            <w:r w:rsidR="00E70369" w:rsidRPr="00C1090C">
              <w:rPr>
                <w:sz w:val="24"/>
                <w:szCs w:val="24"/>
              </w:rPr>
              <w:t xml:space="preserve"> </w:t>
            </w:r>
            <w:proofErr w:type="spellStart"/>
            <w:r w:rsidR="00E70369" w:rsidRPr="00C1090C">
              <w:rPr>
                <w:sz w:val="24"/>
                <w:szCs w:val="24"/>
              </w:rPr>
              <w:t>Церабун</w:t>
            </w:r>
            <w:proofErr w:type="spellEnd"/>
          </w:p>
        </w:tc>
        <w:tc>
          <w:tcPr>
            <w:tcW w:w="1701" w:type="dxa"/>
          </w:tcPr>
          <w:p w:rsidR="00E70369" w:rsidRPr="00C1090C" w:rsidRDefault="00E70369" w:rsidP="00E70369">
            <w:pPr>
              <w:jc w:val="center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 xml:space="preserve">2014 </w:t>
            </w:r>
          </w:p>
          <w:p w:rsidR="001C23D7" w:rsidRPr="00C1090C" w:rsidRDefault="001C23D7" w:rsidP="001C23D7">
            <w:pPr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2694" w:type="dxa"/>
          </w:tcPr>
          <w:p w:rsidR="00E70369" w:rsidRPr="00C1090C" w:rsidRDefault="00E70369" w:rsidP="00E70369">
            <w:pPr>
              <w:jc w:val="left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 xml:space="preserve">г. Смаргонь, </w:t>
            </w:r>
          </w:p>
          <w:p w:rsidR="001C23D7" w:rsidRPr="00C1090C" w:rsidRDefault="00E70369" w:rsidP="00E70369">
            <w:pPr>
              <w:rPr>
                <w:sz w:val="24"/>
                <w:szCs w:val="24"/>
                <w:lang w:val="be-BY"/>
              </w:rPr>
            </w:pPr>
            <w:r w:rsidRPr="00C1090C">
              <w:rPr>
                <w:rFonts w:eastAsiaTheme="minorHAnsi"/>
                <w:sz w:val="24"/>
                <w:szCs w:val="24"/>
                <w:lang w:val="be-BY" w:eastAsia="en-US"/>
              </w:rPr>
              <w:t xml:space="preserve">гарадскі парк, </w:t>
            </w:r>
            <w:r w:rsidRPr="00C1090C">
              <w:rPr>
                <w:sz w:val="24"/>
                <w:szCs w:val="24"/>
                <w:lang w:val="be-BY"/>
              </w:rPr>
              <w:t>Смаргонскае раённае ўнітарнае прадпрыемства “Жыллёва-камунальная гаспадарка”</w:t>
            </w:r>
          </w:p>
        </w:tc>
        <w:tc>
          <w:tcPr>
            <w:tcW w:w="2693" w:type="dxa"/>
          </w:tcPr>
          <w:p w:rsidR="00E70369" w:rsidRPr="00C1090C" w:rsidRDefault="00E70369" w:rsidP="00E70369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 xml:space="preserve">Тэхнічны стан здавальняючы, </w:t>
            </w:r>
          </w:p>
          <w:p w:rsidR="001C23D7" w:rsidRPr="00C1090C" w:rsidRDefault="00E70369" w:rsidP="00E70369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>рэканструкцыя, капітальны, бягучы рамонт не патрабуюцца</w:t>
            </w:r>
          </w:p>
        </w:tc>
        <w:tc>
          <w:tcPr>
            <w:tcW w:w="5528" w:type="dxa"/>
          </w:tcPr>
          <w:p w:rsidR="001C23D7" w:rsidRPr="00C91A39" w:rsidRDefault="00260B17" w:rsidP="00FE0DE5">
            <w:pPr>
              <w:rPr>
                <w:spacing w:val="-5"/>
                <w:sz w:val="30"/>
                <w:szCs w:val="30"/>
                <w:lang w:val="be-BY"/>
              </w:rPr>
            </w:pPr>
            <w:r>
              <w:rPr>
                <w:noProof/>
                <w:spacing w:val="-5"/>
                <w:sz w:val="30"/>
                <w:szCs w:val="30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04DEB5AE" wp14:editId="6EEC7AAF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6985</wp:posOffset>
                  </wp:positionV>
                  <wp:extent cx="1899920" cy="1432560"/>
                  <wp:effectExtent l="0" t="0" r="5080" b="0"/>
                  <wp:wrapThrough wrapText="bothSides">
                    <wp:wrapPolygon edited="0">
                      <wp:start x="0" y="0"/>
                      <wp:lineTo x="0" y="21255"/>
                      <wp:lineTo x="21441" y="21255"/>
                      <wp:lineTo x="21441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8EF" w:rsidRPr="00C91A39" w:rsidTr="00C1090C">
        <w:trPr>
          <w:trHeight w:val="2488"/>
        </w:trPr>
        <w:tc>
          <w:tcPr>
            <w:tcW w:w="2376" w:type="dxa"/>
          </w:tcPr>
          <w:p w:rsidR="001C23D7" w:rsidRPr="00C1090C" w:rsidRDefault="00670DF5" w:rsidP="001C23D7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lastRenderedPageBreak/>
              <w:t>3. </w:t>
            </w:r>
            <w:r w:rsidR="00E70369" w:rsidRPr="00C1090C">
              <w:rPr>
                <w:sz w:val="24"/>
                <w:szCs w:val="24"/>
                <w:lang w:val="be-BY"/>
              </w:rPr>
              <w:t>Памятны знак “Рэха Вайны”,  скульптар Уладзімір Церабун і архітэктар Аляксандр Бажыдай</w:t>
            </w:r>
          </w:p>
        </w:tc>
        <w:tc>
          <w:tcPr>
            <w:tcW w:w="1701" w:type="dxa"/>
          </w:tcPr>
          <w:p w:rsidR="00E70369" w:rsidRPr="00C1090C" w:rsidRDefault="00E70369" w:rsidP="00E70369">
            <w:pPr>
              <w:jc w:val="center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 xml:space="preserve">2013 </w:t>
            </w:r>
          </w:p>
          <w:p w:rsidR="001C23D7" w:rsidRPr="00C1090C" w:rsidRDefault="001C23D7" w:rsidP="001C23D7">
            <w:pPr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2694" w:type="dxa"/>
          </w:tcPr>
          <w:p w:rsidR="00E70369" w:rsidRPr="00C1090C" w:rsidRDefault="00E70369" w:rsidP="00E70369">
            <w:pPr>
              <w:jc w:val="left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 xml:space="preserve">г. Смаргонь, </w:t>
            </w:r>
          </w:p>
          <w:p w:rsidR="004A15CE" w:rsidRPr="00C1090C" w:rsidRDefault="00E70369" w:rsidP="004A15CE">
            <w:pPr>
              <w:rPr>
                <w:sz w:val="24"/>
                <w:szCs w:val="24"/>
                <w:lang w:val="be-BY"/>
              </w:rPr>
            </w:pPr>
            <w:r w:rsidRPr="00C1090C">
              <w:rPr>
                <w:rFonts w:eastAsiaTheme="minorHAnsi"/>
                <w:sz w:val="24"/>
                <w:szCs w:val="24"/>
                <w:lang w:val="be-BY" w:eastAsia="en-US"/>
              </w:rPr>
              <w:t>вул. Танкістаў, д.6 (побач з будынкам раённай бі</w:t>
            </w:r>
            <w:r w:rsidR="004A15CE">
              <w:rPr>
                <w:sz w:val="24"/>
                <w:szCs w:val="24"/>
                <w:lang w:val="be-BY"/>
              </w:rPr>
              <w:t>бліятэкі)</w:t>
            </w:r>
          </w:p>
          <w:p w:rsidR="001C23D7" w:rsidRPr="00C1090C" w:rsidRDefault="004A15CE" w:rsidP="004A15CE">
            <w:pPr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>Смаргонскае раённае ўнітарнае прадпрыемства “Жыллёва-камунальная гаспадарка”</w:t>
            </w:r>
            <w:r w:rsidR="00CB52BF">
              <w:rPr>
                <w:rFonts w:eastAsiaTheme="minorHAnsi"/>
                <w:sz w:val="24"/>
                <w:szCs w:val="24"/>
                <w:lang w:val="be-BY" w:eastAsia="en-US"/>
              </w:rPr>
              <w:t>).</w:t>
            </w:r>
          </w:p>
        </w:tc>
        <w:tc>
          <w:tcPr>
            <w:tcW w:w="2693" w:type="dxa"/>
          </w:tcPr>
          <w:p w:rsidR="00E70369" w:rsidRPr="00C1090C" w:rsidRDefault="00E70369" w:rsidP="00E70369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 xml:space="preserve">Тэхнічны стан здавальняючы, </w:t>
            </w:r>
          </w:p>
          <w:p w:rsidR="001C23D7" w:rsidRPr="00C1090C" w:rsidRDefault="00E70369" w:rsidP="00E70369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>рэканструкцыя, капітальны, бягучы рамонт не патрабуюцца</w:t>
            </w:r>
          </w:p>
        </w:tc>
        <w:tc>
          <w:tcPr>
            <w:tcW w:w="5528" w:type="dxa"/>
          </w:tcPr>
          <w:p w:rsidR="001C23D7" w:rsidRPr="00C91A39" w:rsidRDefault="00260B17" w:rsidP="00FE0DE5">
            <w:pPr>
              <w:rPr>
                <w:spacing w:val="-5"/>
                <w:sz w:val="30"/>
                <w:szCs w:val="30"/>
                <w:lang w:val="be-BY"/>
              </w:rPr>
            </w:pPr>
            <w:r>
              <w:rPr>
                <w:noProof/>
                <w:spacing w:val="-5"/>
                <w:sz w:val="30"/>
                <w:szCs w:val="30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2DF35459" wp14:editId="6AF7A329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2540</wp:posOffset>
                  </wp:positionV>
                  <wp:extent cx="1889760" cy="2339340"/>
                  <wp:effectExtent l="0" t="0" r="0" b="3810"/>
                  <wp:wrapThrough wrapText="bothSides">
                    <wp:wrapPolygon edited="0">
                      <wp:start x="0" y="0"/>
                      <wp:lineTo x="0" y="21459"/>
                      <wp:lineTo x="21339" y="21459"/>
                      <wp:lineTo x="21339" y="0"/>
                      <wp:lineTo x="0" y="0"/>
                    </wp:wrapPolygon>
                  </wp:wrapThrough>
                  <wp:docPr id="5" name="Рисунок 5" descr="D:\Новая папка\IMG_20220907_15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ая папка\IMG_20220907_151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8EF" w:rsidRPr="00C91A39" w:rsidTr="00C1090C">
        <w:trPr>
          <w:trHeight w:val="4386"/>
        </w:trPr>
        <w:tc>
          <w:tcPr>
            <w:tcW w:w="2376" w:type="dxa"/>
          </w:tcPr>
          <w:p w:rsidR="001C23D7" w:rsidRPr="00C1090C" w:rsidRDefault="00670DF5" w:rsidP="001C23D7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4. </w:t>
            </w:r>
            <w:r w:rsidR="00E70369" w:rsidRPr="00C1090C">
              <w:rPr>
                <w:sz w:val="24"/>
                <w:szCs w:val="24"/>
                <w:lang w:val="be-BY"/>
              </w:rPr>
              <w:t>Памятны знак памяці воінаў-ракетчыкаў,  архітэктар Аляксандр Бажыдай</w:t>
            </w:r>
          </w:p>
        </w:tc>
        <w:tc>
          <w:tcPr>
            <w:tcW w:w="1701" w:type="dxa"/>
          </w:tcPr>
          <w:p w:rsidR="001C23D7" w:rsidRPr="00C1090C" w:rsidRDefault="00E70369" w:rsidP="001C23D7">
            <w:pPr>
              <w:jc w:val="center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>2019</w:t>
            </w:r>
          </w:p>
        </w:tc>
        <w:tc>
          <w:tcPr>
            <w:tcW w:w="2694" w:type="dxa"/>
          </w:tcPr>
          <w:p w:rsidR="00E70369" w:rsidRPr="00C1090C" w:rsidRDefault="00E70369" w:rsidP="00E70369">
            <w:pPr>
              <w:jc w:val="left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>г. Смаргонь,</w:t>
            </w:r>
          </w:p>
          <w:p w:rsidR="001C23D7" w:rsidRPr="00C1090C" w:rsidRDefault="00E70369" w:rsidP="00E70369">
            <w:pPr>
              <w:rPr>
                <w:sz w:val="24"/>
                <w:szCs w:val="24"/>
                <w:lang w:val="be-BY"/>
              </w:rPr>
            </w:pPr>
            <w:r w:rsidRPr="00C1090C">
              <w:rPr>
                <w:rFonts w:eastAsiaTheme="minorHAnsi"/>
                <w:sz w:val="24"/>
                <w:szCs w:val="24"/>
                <w:lang w:val="be-BY" w:eastAsia="en-US"/>
              </w:rPr>
              <w:t xml:space="preserve">тэрыторыя дэндрапарку па вул. Савецкая, </w:t>
            </w:r>
            <w:r w:rsidR="006F51CB" w:rsidRPr="00C1090C">
              <w:rPr>
                <w:rFonts w:eastAsiaTheme="minorHAnsi"/>
                <w:sz w:val="24"/>
                <w:szCs w:val="24"/>
                <w:lang w:val="be-BY" w:eastAsia="en-US"/>
              </w:rPr>
              <w:t xml:space="preserve"> </w:t>
            </w:r>
            <w:r w:rsidR="006F51CB" w:rsidRPr="00C1090C">
              <w:rPr>
                <w:sz w:val="24"/>
                <w:szCs w:val="24"/>
                <w:lang w:val="be-BY"/>
              </w:rPr>
              <w:t>Смаргонскае раённае ўнітарнае прадпрыемства “Жыллёва-камунальная гаспадарка”</w:t>
            </w:r>
          </w:p>
        </w:tc>
        <w:tc>
          <w:tcPr>
            <w:tcW w:w="2693" w:type="dxa"/>
          </w:tcPr>
          <w:p w:rsidR="00E70369" w:rsidRPr="00C1090C" w:rsidRDefault="00E70369" w:rsidP="00E70369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 xml:space="preserve">Тэхнічны стан здавальняючы, </w:t>
            </w:r>
          </w:p>
          <w:p w:rsidR="001C23D7" w:rsidRPr="00C1090C" w:rsidRDefault="00E70369" w:rsidP="00E70369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>рэканструкцыя, капітальны, бягучы рамонт не патрабуюцца</w:t>
            </w:r>
          </w:p>
        </w:tc>
        <w:tc>
          <w:tcPr>
            <w:tcW w:w="5528" w:type="dxa"/>
          </w:tcPr>
          <w:p w:rsidR="001C23D7" w:rsidRPr="00C91A39" w:rsidRDefault="00260B17" w:rsidP="00FE0DE5">
            <w:pPr>
              <w:rPr>
                <w:spacing w:val="-5"/>
                <w:sz w:val="30"/>
                <w:szCs w:val="30"/>
                <w:lang w:val="be-BY"/>
              </w:rPr>
            </w:pPr>
            <w:r>
              <w:rPr>
                <w:noProof/>
                <w:spacing w:val="-5"/>
                <w:sz w:val="30"/>
                <w:szCs w:val="30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5C9FEE21" wp14:editId="7E7F5ADA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107950</wp:posOffset>
                  </wp:positionV>
                  <wp:extent cx="1811020" cy="2354580"/>
                  <wp:effectExtent l="0" t="0" r="0" b="7620"/>
                  <wp:wrapThrough wrapText="bothSides">
                    <wp:wrapPolygon edited="0">
                      <wp:start x="0" y="0"/>
                      <wp:lineTo x="0" y="21495"/>
                      <wp:lineTo x="21358" y="21495"/>
                      <wp:lineTo x="21358" y="0"/>
                      <wp:lineTo x="0" y="0"/>
                    </wp:wrapPolygon>
                  </wp:wrapThrough>
                  <wp:docPr id="6" name="Рисунок 6" descr="D:\Новая папка\IMG_20220907_145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ая папка\IMG_20220907_145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8EF" w:rsidRPr="00C91A39" w:rsidTr="00C1090C">
        <w:tc>
          <w:tcPr>
            <w:tcW w:w="2376" w:type="dxa"/>
          </w:tcPr>
          <w:p w:rsidR="001C23D7" w:rsidRPr="00C1090C" w:rsidRDefault="00670DF5" w:rsidP="001C23D7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lastRenderedPageBreak/>
              <w:t>5. </w:t>
            </w:r>
            <w:r w:rsidR="00E70369" w:rsidRPr="00C1090C">
              <w:rPr>
                <w:sz w:val="24"/>
                <w:szCs w:val="24"/>
                <w:lang w:val="be-BY"/>
              </w:rPr>
              <w:t>Памятны знак, прысвечаны 100-годдзю памежнай службы Беларусі,  скульптар Уладзімір Церабун</w:t>
            </w:r>
          </w:p>
        </w:tc>
        <w:tc>
          <w:tcPr>
            <w:tcW w:w="1701" w:type="dxa"/>
          </w:tcPr>
          <w:p w:rsidR="001C23D7" w:rsidRPr="00C1090C" w:rsidRDefault="00E70369" w:rsidP="001C23D7">
            <w:pPr>
              <w:jc w:val="center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>2018</w:t>
            </w:r>
          </w:p>
        </w:tc>
        <w:tc>
          <w:tcPr>
            <w:tcW w:w="2694" w:type="dxa"/>
          </w:tcPr>
          <w:p w:rsidR="00E70369" w:rsidRPr="00C1090C" w:rsidRDefault="00E70369" w:rsidP="00E70369">
            <w:pPr>
              <w:jc w:val="left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>г. Смаргонь,</w:t>
            </w:r>
          </w:p>
          <w:p w:rsidR="001C23D7" w:rsidRPr="00C1090C" w:rsidRDefault="00E70369" w:rsidP="00E70369">
            <w:pPr>
              <w:rPr>
                <w:sz w:val="24"/>
                <w:szCs w:val="24"/>
                <w:lang w:val="be-BY"/>
              </w:rPr>
            </w:pPr>
            <w:r w:rsidRPr="00C1090C">
              <w:rPr>
                <w:rFonts w:eastAsiaTheme="minorHAnsi"/>
                <w:sz w:val="24"/>
                <w:szCs w:val="24"/>
                <w:lang w:val="be-BY" w:eastAsia="en-US"/>
              </w:rPr>
              <w:t>тэрыторыя дэндрапарку па вул. Савецкая</w:t>
            </w:r>
            <w:r w:rsidR="00C27526" w:rsidRPr="00C1090C">
              <w:rPr>
                <w:rFonts w:eastAsiaTheme="minorHAnsi"/>
                <w:sz w:val="24"/>
                <w:szCs w:val="24"/>
                <w:lang w:val="be-BY" w:eastAsia="en-US"/>
              </w:rPr>
              <w:t xml:space="preserve">, </w:t>
            </w:r>
            <w:r w:rsidR="006F51CB" w:rsidRPr="00C1090C">
              <w:rPr>
                <w:rFonts w:eastAsiaTheme="minorHAnsi"/>
                <w:sz w:val="24"/>
                <w:szCs w:val="24"/>
                <w:lang w:val="be-BY" w:eastAsia="en-US"/>
              </w:rPr>
              <w:t xml:space="preserve"> </w:t>
            </w:r>
            <w:r w:rsidR="00CB52BF">
              <w:rPr>
                <w:rFonts w:eastAsiaTheme="minorHAnsi"/>
                <w:sz w:val="24"/>
                <w:szCs w:val="24"/>
                <w:lang w:val="be-BY" w:eastAsia="en-US"/>
              </w:rPr>
              <w:t xml:space="preserve">(вядзецца праца па пастаноўцы на улік </w:t>
            </w:r>
            <w:r w:rsidR="00CB52BF">
              <w:rPr>
                <w:sz w:val="24"/>
                <w:szCs w:val="24"/>
                <w:lang w:val="be-BY"/>
              </w:rPr>
              <w:t>Смаргонскаму раённаму ўнітарнаму прадпрыемству</w:t>
            </w:r>
            <w:r w:rsidR="006F51CB" w:rsidRPr="00C1090C">
              <w:rPr>
                <w:sz w:val="24"/>
                <w:szCs w:val="24"/>
                <w:lang w:val="be-BY"/>
              </w:rPr>
              <w:t xml:space="preserve"> “Жыллёва-камунальная гаспадарка”</w:t>
            </w:r>
            <w:r w:rsidR="00CB52BF">
              <w:rPr>
                <w:sz w:val="24"/>
                <w:szCs w:val="24"/>
                <w:lang w:val="be-BY"/>
              </w:rPr>
              <w:t>)</w:t>
            </w:r>
          </w:p>
        </w:tc>
        <w:tc>
          <w:tcPr>
            <w:tcW w:w="2693" w:type="dxa"/>
          </w:tcPr>
          <w:p w:rsidR="00C27526" w:rsidRPr="00C1090C" w:rsidRDefault="00C27526" w:rsidP="00C27526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 xml:space="preserve">Тэхнічны стан здавальняючы, </w:t>
            </w:r>
          </w:p>
          <w:p w:rsidR="001C23D7" w:rsidRPr="00C1090C" w:rsidRDefault="00C27526" w:rsidP="00C27526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>рэканструкцыя, капітальны, бягучы рамонт не патрабуюцца</w:t>
            </w:r>
          </w:p>
        </w:tc>
        <w:tc>
          <w:tcPr>
            <w:tcW w:w="5528" w:type="dxa"/>
          </w:tcPr>
          <w:p w:rsidR="001C23D7" w:rsidRPr="00C91A39" w:rsidRDefault="00260B17" w:rsidP="00FE0DE5">
            <w:pPr>
              <w:rPr>
                <w:spacing w:val="-5"/>
                <w:sz w:val="30"/>
                <w:szCs w:val="30"/>
                <w:lang w:val="be-BY"/>
              </w:rPr>
            </w:pPr>
            <w:r>
              <w:rPr>
                <w:noProof/>
                <w:spacing w:val="-5"/>
                <w:sz w:val="30"/>
                <w:szCs w:val="30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7A3FA186" wp14:editId="76249121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-5137150</wp:posOffset>
                  </wp:positionV>
                  <wp:extent cx="1676400" cy="2072640"/>
                  <wp:effectExtent l="0" t="0" r="0" b="3810"/>
                  <wp:wrapThrough wrapText="bothSides">
                    <wp:wrapPolygon edited="0">
                      <wp:start x="0" y="0"/>
                      <wp:lineTo x="0" y="21441"/>
                      <wp:lineTo x="21355" y="21441"/>
                      <wp:lineTo x="21355" y="0"/>
                      <wp:lineTo x="0" y="0"/>
                    </wp:wrapPolygon>
                  </wp:wrapThrough>
                  <wp:docPr id="7" name="Рисунок 7" descr="D:\Новая папка\IMG_20220907_14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ая папка\IMG_20220907_14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8EF" w:rsidRPr="00C91A39" w:rsidTr="00C1090C">
        <w:tc>
          <w:tcPr>
            <w:tcW w:w="2376" w:type="dxa"/>
          </w:tcPr>
          <w:p w:rsidR="001C23D7" w:rsidRPr="00C1090C" w:rsidRDefault="00670DF5" w:rsidP="001C23D7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6. </w:t>
            </w:r>
            <w:r w:rsidR="00C27526" w:rsidRPr="00C1090C">
              <w:rPr>
                <w:sz w:val="24"/>
                <w:szCs w:val="24"/>
                <w:lang w:val="be-BY"/>
              </w:rPr>
              <w:t xml:space="preserve">Мемарыяльная дошка,  прысвечаныя Ганароваму грамадзяніну  В.У.Роўдзе, </w:t>
            </w:r>
            <w:r w:rsidR="00C27526" w:rsidRPr="00C1090C">
              <w:rPr>
                <w:sz w:val="24"/>
                <w:szCs w:val="24"/>
              </w:rPr>
              <w:t xml:space="preserve"> </w:t>
            </w:r>
            <w:proofErr w:type="spellStart"/>
            <w:r w:rsidR="00C27526" w:rsidRPr="00C1090C">
              <w:rPr>
                <w:sz w:val="24"/>
                <w:szCs w:val="24"/>
              </w:rPr>
              <w:t>скульптар</w:t>
            </w:r>
            <w:proofErr w:type="spellEnd"/>
            <w:r w:rsidR="00C27526" w:rsidRPr="00C1090C">
              <w:rPr>
                <w:sz w:val="24"/>
                <w:szCs w:val="24"/>
              </w:rPr>
              <w:t xml:space="preserve"> </w:t>
            </w:r>
            <w:proofErr w:type="spellStart"/>
            <w:r w:rsidR="00C27526" w:rsidRPr="00C1090C">
              <w:rPr>
                <w:sz w:val="24"/>
                <w:szCs w:val="24"/>
              </w:rPr>
              <w:t>Уладзімір</w:t>
            </w:r>
            <w:proofErr w:type="spellEnd"/>
            <w:r w:rsidR="00C27526" w:rsidRPr="00C1090C">
              <w:rPr>
                <w:sz w:val="24"/>
                <w:szCs w:val="24"/>
              </w:rPr>
              <w:t xml:space="preserve"> </w:t>
            </w:r>
            <w:proofErr w:type="spellStart"/>
            <w:r w:rsidR="00C27526" w:rsidRPr="00C1090C">
              <w:rPr>
                <w:sz w:val="24"/>
                <w:szCs w:val="24"/>
              </w:rPr>
              <w:t>Церабун</w:t>
            </w:r>
            <w:proofErr w:type="spellEnd"/>
          </w:p>
        </w:tc>
        <w:tc>
          <w:tcPr>
            <w:tcW w:w="1701" w:type="dxa"/>
          </w:tcPr>
          <w:p w:rsidR="001C23D7" w:rsidRPr="00C1090C" w:rsidRDefault="00C27526" w:rsidP="001C23D7">
            <w:pPr>
              <w:jc w:val="center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>2018</w:t>
            </w:r>
          </w:p>
        </w:tc>
        <w:tc>
          <w:tcPr>
            <w:tcW w:w="2694" w:type="dxa"/>
          </w:tcPr>
          <w:p w:rsidR="00C27526" w:rsidRPr="00C1090C" w:rsidRDefault="00C27526" w:rsidP="00C27526">
            <w:pPr>
              <w:jc w:val="left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 xml:space="preserve">г. Смаргонь, </w:t>
            </w:r>
          </w:p>
          <w:p w:rsidR="001C23D7" w:rsidRDefault="00C27526" w:rsidP="004A15CE">
            <w:pPr>
              <w:jc w:val="left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 xml:space="preserve">вул. В.У.Роўды, д. 15, </w:t>
            </w:r>
          </w:p>
          <w:p w:rsidR="004A15CE" w:rsidRPr="00C1090C" w:rsidRDefault="00F418EF" w:rsidP="004A15CE">
            <w:pPr>
              <w:jc w:val="lef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(</w:t>
            </w:r>
            <w:r w:rsidR="00CB52BF">
              <w:rPr>
                <w:sz w:val="24"/>
                <w:szCs w:val="24"/>
                <w:lang w:val="be-BY"/>
              </w:rPr>
              <w:t xml:space="preserve">вядзецца праца па пастаноўцы </w:t>
            </w:r>
            <w:r>
              <w:rPr>
                <w:rFonts w:eastAsiaTheme="minorHAnsi"/>
                <w:sz w:val="24"/>
                <w:szCs w:val="24"/>
                <w:lang w:val="be-BY" w:eastAsia="en-US"/>
              </w:rPr>
              <w:t xml:space="preserve"> на улік </w:t>
            </w:r>
            <w:r>
              <w:rPr>
                <w:sz w:val="24"/>
                <w:szCs w:val="24"/>
                <w:lang w:val="be-BY"/>
              </w:rPr>
              <w:t>КУП “Жыллёвая рамонтна -эксплуатацыйная служба”)</w:t>
            </w:r>
          </w:p>
        </w:tc>
        <w:tc>
          <w:tcPr>
            <w:tcW w:w="2693" w:type="dxa"/>
          </w:tcPr>
          <w:p w:rsidR="00C27526" w:rsidRPr="00C1090C" w:rsidRDefault="00C27526" w:rsidP="00C27526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 xml:space="preserve">Тэхнічны стан здавальняючы, </w:t>
            </w:r>
          </w:p>
          <w:p w:rsidR="001C23D7" w:rsidRPr="00C1090C" w:rsidRDefault="00C27526" w:rsidP="00C27526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>рэканструкцыя, капітальны, бягучы рамонт не патрабуюцца</w:t>
            </w:r>
          </w:p>
        </w:tc>
        <w:tc>
          <w:tcPr>
            <w:tcW w:w="5528" w:type="dxa"/>
          </w:tcPr>
          <w:p w:rsidR="001C23D7" w:rsidRPr="00C91A39" w:rsidRDefault="00B902F9" w:rsidP="00FE0DE5">
            <w:pPr>
              <w:rPr>
                <w:spacing w:val="-5"/>
                <w:sz w:val="30"/>
                <w:szCs w:val="30"/>
                <w:lang w:val="be-BY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33800368" wp14:editId="510F8E30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-3810</wp:posOffset>
                  </wp:positionV>
                  <wp:extent cx="1676400" cy="2110740"/>
                  <wp:effectExtent l="0" t="0" r="0" b="3810"/>
                  <wp:wrapThrough wrapText="bothSides">
                    <wp:wrapPolygon edited="0">
                      <wp:start x="0" y="0"/>
                      <wp:lineTo x="0" y="21444"/>
                      <wp:lineTo x="21355" y="21444"/>
                      <wp:lineTo x="21355" y="0"/>
                      <wp:lineTo x="0" y="0"/>
                    </wp:wrapPolygon>
                  </wp:wrapThrough>
                  <wp:docPr id="9" name="Рисунок 9" descr="https://avatars.mds.yandex.net/get-altay/1676973/2a000001696392b3b600f29d14d7e91692e2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altay/1676973/2a000001696392b3b600f29d14d7e91692e2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640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8EF" w:rsidRPr="00C91A39" w:rsidTr="00C1090C">
        <w:tc>
          <w:tcPr>
            <w:tcW w:w="2376" w:type="dxa"/>
          </w:tcPr>
          <w:p w:rsidR="001C23D7" w:rsidRPr="00C1090C" w:rsidRDefault="00670DF5" w:rsidP="00C27526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lastRenderedPageBreak/>
              <w:t>7. </w:t>
            </w:r>
            <w:r w:rsidR="00C27526" w:rsidRPr="00C1090C">
              <w:rPr>
                <w:sz w:val="24"/>
                <w:szCs w:val="24"/>
                <w:lang w:val="be-BY"/>
              </w:rPr>
              <w:t xml:space="preserve">Мемарыяльная дошка,  прысвечаныя Ганароваму грамадзяніну А.А.Дзяругу, </w:t>
            </w:r>
            <w:r w:rsidR="00C27526" w:rsidRPr="00C1090C">
              <w:rPr>
                <w:sz w:val="24"/>
                <w:szCs w:val="24"/>
              </w:rPr>
              <w:t xml:space="preserve"> </w:t>
            </w:r>
            <w:proofErr w:type="spellStart"/>
            <w:r w:rsidR="00C27526" w:rsidRPr="00C1090C">
              <w:rPr>
                <w:sz w:val="24"/>
                <w:szCs w:val="24"/>
              </w:rPr>
              <w:t>скульптар</w:t>
            </w:r>
            <w:proofErr w:type="spellEnd"/>
            <w:r w:rsidR="00C27526" w:rsidRPr="00C1090C">
              <w:rPr>
                <w:sz w:val="24"/>
                <w:szCs w:val="24"/>
              </w:rPr>
              <w:t xml:space="preserve"> </w:t>
            </w:r>
            <w:proofErr w:type="spellStart"/>
            <w:r w:rsidR="00C27526" w:rsidRPr="00C1090C">
              <w:rPr>
                <w:sz w:val="24"/>
                <w:szCs w:val="24"/>
              </w:rPr>
              <w:t>Уладзімір</w:t>
            </w:r>
            <w:proofErr w:type="spellEnd"/>
            <w:r w:rsidR="00C27526" w:rsidRPr="00C1090C">
              <w:rPr>
                <w:sz w:val="24"/>
                <w:szCs w:val="24"/>
              </w:rPr>
              <w:t xml:space="preserve"> </w:t>
            </w:r>
            <w:proofErr w:type="spellStart"/>
            <w:r w:rsidR="00C27526" w:rsidRPr="00C1090C">
              <w:rPr>
                <w:sz w:val="24"/>
                <w:szCs w:val="24"/>
              </w:rPr>
              <w:t>Церабун</w:t>
            </w:r>
            <w:proofErr w:type="spellEnd"/>
          </w:p>
        </w:tc>
        <w:tc>
          <w:tcPr>
            <w:tcW w:w="1701" w:type="dxa"/>
          </w:tcPr>
          <w:p w:rsidR="001C23D7" w:rsidRPr="00C1090C" w:rsidRDefault="00C27526" w:rsidP="001C23D7">
            <w:pPr>
              <w:jc w:val="center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>2018</w:t>
            </w:r>
          </w:p>
        </w:tc>
        <w:tc>
          <w:tcPr>
            <w:tcW w:w="2694" w:type="dxa"/>
          </w:tcPr>
          <w:p w:rsidR="00C27526" w:rsidRPr="00C1090C" w:rsidRDefault="00C27526" w:rsidP="00C27526">
            <w:pPr>
              <w:jc w:val="left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>г. Смаргонь,</w:t>
            </w:r>
          </w:p>
          <w:p w:rsidR="001C23D7" w:rsidRDefault="00C27526" w:rsidP="004A15CE">
            <w:pPr>
              <w:jc w:val="left"/>
              <w:rPr>
                <w:rFonts w:eastAsiaTheme="minorHAnsi"/>
                <w:sz w:val="24"/>
                <w:szCs w:val="24"/>
                <w:lang w:val="be-BY" w:eastAsia="en-US"/>
              </w:rPr>
            </w:pPr>
            <w:r w:rsidRPr="00C1090C">
              <w:rPr>
                <w:rFonts w:eastAsiaTheme="minorHAnsi"/>
                <w:sz w:val="24"/>
                <w:szCs w:val="24"/>
                <w:lang w:val="be-BY" w:eastAsia="en-US"/>
              </w:rPr>
              <w:t xml:space="preserve"> вул. А.А.Дзяругі, д.1, </w:t>
            </w:r>
          </w:p>
          <w:p w:rsidR="004A15CE" w:rsidRPr="00C1090C" w:rsidRDefault="00F418EF" w:rsidP="004A15CE">
            <w:pPr>
              <w:jc w:val="left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(вядзецца праца па пастаноўцы </w:t>
            </w:r>
            <w:r>
              <w:rPr>
                <w:rFonts w:eastAsiaTheme="minorHAnsi"/>
                <w:sz w:val="24"/>
                <w:szCs w:val="24"/>
                <w:lang w:val="be-BY" w:eastAsia="en-US"/>
              </w:rPr>
              <w:t xml:space="preserve"> на улік </w:t>
            </w:r>
            <w:r>
              <w:rPr>
                <w:sz w:val="24"/>
                <w:szCs w:val="24"/>
                <w:lang w:val="be-BY"/>
              </w:rPr>
              <w:t>КУП “Жыллёвая рамонтна -эксплуатацыйная служба”)</w:t>
            </w:r>
          </w:p>
        </w:tc>
        <w:tc>
          <w:tcPr>
            <w:tcW w:w="2693" w:type="dxa"/>
          </w:tcPr>
          <w:p w:rsidR="00C27526" w:rsidRPr="00C1090C" w:rsidRDefault="00C27526" w:rsidP="00C27526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 xml:space="preserve">Тэхнічны стан здавальняючы, </w:t>
            </w:r>
          </w:p>
          <w:p w:rsidR="001C23D7" w:rsidRPr="00C1090C" w:rsidRDefault="00C27526" w:rsidP="00C27526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>рэканструкцыя, капітальны, бягучы рамонт не патрабуюцца</w:t>
            </w:r>
          </w:p>
        </w:tc>
        <w:tc>
          <w:tcPr>
            <w:tcW w:w="5528" w:type="dxa"/>
          </w:tcPr>
          <w:p w:rsidR="001C23D7" w:rsidRPr="00C91A39" w:rsidRDefault="00FF3F05" w:rsidP="00FE0DE5">
            <w:pPr>
              <w:rPr>
                <w:spacing w:val="-5"/>
                <w:sz w:val="30"/>
                <w:szCs w:val="30"/>
                <w:lang w:val="be-BY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56C936CD" wp14:editId="004838C8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-2767965</wp:posOffset>
                  </wp:positionV>
                  <wp:extent cx="1560195" cy="2080260"/>
                  <wp:effectExtent l="0" t="0" r="1905" b="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10" name="Рисунок 10" descr="https://avatars.mds.yandex.net/get-altay/1684282/2a000001696393f1848d3f710ef44f5b2610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altay/1684282/2a000001696393f1848d3f710ef44f5b2610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8EF" w:rsidRPr="00C91A39" w:rsidTr="00C1090C">
        <w:tc>
          <w:tcPr>
            <w:tcW w:w="2376" w:type="dxa"/>
          </w:tcPr>
          <w:p w:rsidR="001C23D7" w:rsidRPr="00C1090C" w:rsidRDefault="00670DF5" w:rsidP="001C23D7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8. </w:t>
            </w:r>
            <w:r w:rsidR="00C27526" w:rsidRPr="00C1090C">
              <w:rPr>
                <w:sz w:val="24"/>
                <w:szCs w:val="24"/>
                <w:lang w:val="be-BY"/>
              </w:rPr>
              <w:t>Мемарыяльная дошка, прысвечаная трагедыі на Чарнобыльскай АЭС,  Аўтарскі калектыў</w:t>
            </w:r>
          </w:p>
        </w:tc>
        <w:tc>
          <w:tcPr>
            <w:tcW w:w="1701" w:type="dxa"/>
          </w:tcPr>
          <w:p w:rsidR="001C23D7" w:rsidRPr="00C1090C" w:rsidRDefault="00C27526" w:rsidP="001C23D7">
            <w:pPr>
              <w:jc w:val="center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>2021</w:t>
            </w:r>
          </w:p>
        </w:tc>
        <w:tc>
          <w:tcPr>
            <w:tcW w:w="2694" w:type="dxa"/>
          </w:tcPr>
          <w:p w:rsidR="00C27526" w:rsidRPr="00C1090C" w:rsidRDefault="00C27526" w:rsidP="00C27526">
            <w:pPr>
              <w:jc w:val="left"/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 xml:space="preserve">г. Смаргонь, </w:t>
            </w:r>
          </w:p>
          <w:p w:rsidR="001C23D7" w:rsidRPr="00C1090C" w:rsidRDefault="00C27526" w:rsidP="00C27526">
            <w:pPr>
              <w:jc w:val="left"/>
              <w:rPr>
                <w:sz w:val="24"/>
                <w:szCs w:val="24"/>
                <w:lang w:val="be-BY"/>
              </w:rPr>
            </w:pPr>
            <w:r w:rsidRPr="00C1090C">
              <w:rPr>
                <w:rFonts w:eastAsiaTheme="minorHAnsi"/>
                <w:sz w:val="24"/>
                <w:szCs w:val="24"/>
                <w:lang w:val="be-BY" w:eastAsia="en-US"/>
              </w:rPr>
              <w:t xml:space="preserve">вул. Гагарына, д.9, </w:t>
            </w:r>
            <w:r w:rsidR="00F418EF">
              <w:rPr>
                <w:rFonts w:eastAsiaTheme="minorHAnsi"/>
                <w:sz w:val="24"/>
                <w:szCs w:val="24"/>
                <w:lang w:val="be-BY" w:eastAsia="en-US"/>
              </w:rPr>
              <w:t xml:space="preserve">вядзецца праца па пастаноўцы на улік </w:t>
            </w:r>
            <w:r w:rsidRPr="00C1090C">
              <w:rPr>
                <w:sz w:val="24"/>
                <w:szCs w:val="24"/>
                <w:lang w:val="be-BY"/>
              </w:rPr>
              <w:t>Сма</w:t>
            </w:r>
            <w:r w:rsidR="00F418EF">
              <w:rPr>
                <w:sz w:val="24"/>
                <w:szCs w:val="24"/>
                <w:lang w:val="be-BY"/>
              </w:rPr>
              <w:t>ргонскаму  раённаму выканаўчаму камітэту</w:t>
            </w:r>
          </w:p>
        </w:tc>
        <w:tc>
          <w:tcPr>
            <w:tcW w:w="2693" w:type="dxa"/>
          </w:tcPr>
          <w:p w:rsidR="00C27526" w:rsidRPr="00C1090C" w:rsidRDefault="00C27526" w:rsidP="00C27526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 xml:space="preserve">Тэхнічны стан здавальняючы, </w:t>
            </w:r>
          </w:p>
          <w:p w:rsidR="001C23D7" w:rsidRPr="00C1090C" w:rsidRDefault="00C27526" w:rsidP="00C27526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>рэканструкцыя, капітальны, бягучы рамонт не патрабуюцца</w:t>
            </w:r>
          </w:p>
        </w:tc>
        <w:tc>
          <w:tcPr>
            <w:tcW w:w="5528" w:type="dxa"/>
          </w:tcPr>
          <w:p w:rsidR="00D63063" w:rsidRDefault="00F418EF" w:rsidP="00FE0DE5">
            <w:pPr>
              <w:rPr>
                <w:spacing w:val="-5"/>
                <w:sz w:val="30"/>
                <w:szCs w:val="30"/>
                <w:lang w:val="be-BY"/>
              </w:rPr>
            </w:pPr>
            <w:r>
              <w:rPr>
                <w:noProof/>
                <w:spacing w:val="-5"/>
                <w:sz w:val="30"/>
                <w:szCs w:val="30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3AB5B0D3" wp14:editId="674D5DED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2540</wp:posOffset>
                  </wp:positionV>
                  <wp:extent cx="2032635" cy="1370965"/>
                  <wp:effectExtent l="0" t="0" r="5715" b="635"/>
                  <wp:wrapThrough wrapText="bothSides">
                    <wp:wrapPolygon edited="0">
                      <wp:start x="0" y="0"/>
                      <wp:lineTo x="0" y="21310"/>
                      <wp:lineTo x="21458" y="21310"/>
                      <wp:lineTo x="21458" y="0"/>
                      <wp:lineTo x="0" y="0"/>
                    </wp:wrapPolygon>
                  </wp:wrapThrough>
                  <wp:docPr id="8" name="Рисунок 8" descr="D:\Новая папка\IMG_20220907_16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ая папка\IMG_20220907_160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35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23D7" w:rsidRPr="00C91A39" w:rsidRDefault="001C23D7" w:rsidP="00FE0DE5">
            <w:pPr>
              <w:rPr>
                <w:spacing w:val="-5"/>
                <w:sz w:val="30"/>
                <w:szCs w:val="30"/>
                <w:lang w:val="be-BY"/>
              </w:rPr>
            </w:pPr>
          </w:p>
        </w:tc>
      </w:tr>
      <w:tr w:rsidR="00F418EF" w:rsidRPr="00C459F0" w:rsidTr="00C1090C">
        <w:tc>
          <w:tcPr>
            <w:tcW w:w="2376" w:type="dxa"/>
          </w:tcPr>
          <w:p w:rsidR="00C459F0" w:rsidRPr="00C1090C" w:rsidRDefault="00670DF5" w:rsidP="00670DF5">
            <w:pPr>
              <w:rPr>
                <w:sz w:val="24"/>
                <w:szCs w:val="24"/>
                <w:lang w:val="be-BY"/>
              </w:rPr>
            </w:pPr>
            <w:r>
              <w:rPr>
                <w:color w:val="000000"/>
                <w:sz w:val="24"/>
                <w:szCs w:val="24"/>
              </w:rPr>
              <w:t>9. </w:t>
            </w:r>
            <w:proofErr w:type="spellStart"/>
            <w:r>
              <w:rPr>
                <w:color w:val="000000"/>
                <w:sz w:val="24"/>
                <w:szCs w:val="24"/>
              </w:rPr>
              <w:t>Мем</w:t>
            </w:r>
            <w:proofErr w:type="spellEnd"/>
            <w:r>
              <w:rPr>
                <w:color w:val="000000"/>
                <w:sz w:val="24"/>
                <w:szCs w:val="24"/>
                <w:lang w:val="be-BY"/>
              </w:rPr>
              <w:t>арыяльная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дошка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памяць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аб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падпісанні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руска-германскага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перамір</w:t>
            </w:r>
            <w:proofErr w:type="spellEnd"/>
            <w:r>
              <w:rPr>
                <w:color w:val="000000"/>
                <w:sz w:val="24"/>
                <w:szCs w:val="24"/>
                <w:lang w:val="be-BY"/>
              </w:rPr>
              <w:t>’</w:t>
            </w:r>
            <w:r>
              <w:rPr>
                <w:color w:val="000000"/>
                <w:sz w:val="24"/>
                <w:szCs w:val="24"/>
              </w:rPr>
              <w:t xml:space="preserve">я в </w:t>
            </w:r>
            <w:proofErr w:type="spellStart"/>
            <w:r>
              <w:rPr>
                <w:color w:val="000000"/>
                <w:sz w:val="24"/>
                <w:szCs w:val="24"/>
              </w:rPr>
              <w:t>снежні</w:t>
            </w:r>
            <w:proofErr w:type="spellEnd"/>
            <w:r w:rsidR="00C459F0" w:rsidRPr="00C459F0">
              <w:rPr>
                <w:color w:val="000000"/>
                <w:sz w:val="24"/>
                <w:szCs w:val="24"/>
              </w:rPr>
              <w:t xml:space="preserve"> 1917 года</w:t>
            </w:r>
          </w:p>
        </w:tc>
        <w:tc>
          <w:tcPr>
            <w:tcW w:w="1701" w:type="dxa"/>
          </w:tcPr>
          <w:p w:rsidR="00C459F0" w:rsidRPr="00C1090C" w:rsidRDefault="00C459F0" w:rsidP="001C23D7">
            <w:pPr>
              <w:jc w:val="center"/>
              <w:rPr>
                <w:sz w:val="24"/>
                <w:szCs w:val="24"/>
                <w:lang w:val="en-US"/>
              </w:rPr>
            </w:pPr>
            <w:r w:rsidRPr="00C1090C">
              <w:rPr>
                <w:sz w:val="24"/>
                <w:szCs w:val="24"/>
                <w:lang w:val="en-US"/>
              </w:rPr>
              <w:t>1980</w:t>
            </w:r>
          </w:p>
        </w:tc>
        <w:tc>
          <w:tcPr>
            <w:tcW w:w="2694" w:type="dxa"/>
          </w:tcPr>
          <w:p w:rsidR="00C459F0" w:rsidRPr="00C1090C" w:rsidRDefault="00C459F0" w:rsidP="00C27526">
            <w:pPr>
              <w:rPr>
                <w:sz w:val="24"/>
                <w:szCs w:val="24"/>
              </w:rPr>
            </w:pPr>
            <w:proofErr w:type="spellStart"/>
            <w:r w:rsidRPr="00C1090C">
              <w:rPr>
                <w:sz w:val="24"/>
                <w:szCs w:val="24"/>
              </w:rPr>
              <w:t>аг</w:t>
            </w:r>
            <w:proofErr w:type="spellEnd"/>
            <w:r w:rsidRPr="00B06C05">
              <w:rPr>
                <w:sz w:val="24"/>
                <w:szCs w:val="24"/>
              </w:rPr>
              <w:t xml:space="preserve">. </w:t>
            </w:r>
            <w:r w:rsidRPr="00C1090C">
              <w:rPr>
                <w:sz w:val="24"/>
                <w:szCs w:val="24"/>
              </w:rPr>
              <w:t>Солы</w:t>
            </w:r>
          </w:p>
          <w:p w:rsidR="00C459F0" w:rsidRPr="00C1090C" w:rsidRDefault="00670DF5" w:rsidP="00C27526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адміністратыўны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будынак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ПКУП «</w:t>
            </w:r>
            <w:proofErr w:type="spellStart"/>
            <w:r>
              <w:rPr>
                <w:color w:val="000000"/>
                <w:sz w:val="24"/>
                <w:szCs w:val="24"/>
              </w:rPr>
              <w:t>Агра</w:t>
            </w:r>
            <w:r w:rsidR="00C459F0" w:rsidRPr="00C459F0">
              <w:rPr>
                <w:color w:val="000000"/>
                <w:sz w:val="24"/>
                <w:szCs w:val="24"/>
              </w:rPr>
              <w:t>Солы</w:t>
            </w:r>
            <w:proofErr w:type="spellEnd"/>
            <w:r w:rsidR="00C459F0" w:rsidRPr="00C459F0">
              <w:rPr>
                <w:color w:val="000000"/>
                <w:sz w:val="24"/>
                <w:szCs w:val="24"/>
              </w:rPr>
              <w:t>»</w:t>
            </w:r>
          </w:p>
          <w:p w:rsidR="00C459F0" w:rsidRPr="00F418EF" w:rsidRDefault="00670DF5" w:rsidP="00670DF5">
            <w:pPr>
              <w:rPr>
                <w:sz w:val="24"/>
                <w:szCs w:val="24"/>
                <w:lang w:val="be-BY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Сольскі</w:t>
            </w:r>
            <w:proofErr w:type="spellEnd"/>
            <w:r>
              <w:rPr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F418EF">
              <w:rPr>
                <w:color w:val="000000"/>
                <w:sz w:val="24"/>
                <w:szCs w:val="24"/>
              </w:rPr>
              <w:t>сельвыканкам</w:t>
            </w:r>
            <w:proofErr w:type="spellEnd"/>
            <w:r w:rsidR="00F418EF">
              <w:rPr>
                <w:color w:val="000000"/>
                <w:sz w:val="24"/>
                <w:szCs w:val="24"/>
                <w:lang w:val="be-BY"/>
              </w:rPr>
              <w:t>)</w:t>
            </w:r>
          </w:p>
        </w:tc>
        <w:tc>
          <w:tcPr>
            <w:tcW w:w="2693" w:type="dxa"/>
          </w:tcPr>
          <w:p w:rsidR="00C459F0" w:rsidRPr="00C1090C" w:rsidRDefault="00C459F0" w:rsidP="00C459F0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 xml:space="preserve">Тэхнічны стан здавальняючы, </w:t>
            </w:r>
          </w:p>
          <w:p w:rsidR="00C459F0" w:rsidRPr="00C1090C" w:rsidRDefault="00C459F0" w:rsidP="00C459F0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>рэканструкцыя, капітальны, бягучы рамонт не патрабуюцца</w:t>
            </w:r>
          </w:p>
        </w:tc>
        <w:tc>
          <w:tcPr>
            <w:tcW w:w="5528" w:type="dxa"/>
          </w:tcPr>
          <w:p w:rsidR="00C459F0" w:rsidRDefault="00C459F0" w:rsidP="00FE0DE5">
            <w:pPr>
              <w:rPr>
                <w:spacing w:val="-5"/>
                <w:sz w:val="30"/>
                <w:szCs w:val="30"/>
                <w:lang w:val="be-BY"/>
              </w:rPr>
            </w:pPr>
          </w:p>
          <w:p w:rsidR="00C1090C" w:rsidRDefault="00B06C05" w:rsidP="00FE0DE5">
            <w:pPr>
              <w:rPr>
                <w:spacing w:val="-5"/>
                <w:sz w:val="30"/>
                <w:szCs w:val="30"/>
                <w:lang w:val="be-BY"/>
              </w:rPr>
            </w:pPr>
            <w:r w:rsidRPr="00B06C05">
              <w:rPr>
                <w:noProof/>
                <w:spacing w:val="-5"/>
                <w:sz w:val="30"/>
                <w:szCs w:val="30"/>
                <w:lang w:val="en-US"/>
              </w:rPr>
              <w:drawing>
                <wp:inline distT="0" distB="0" distL="0" distR="0">
                  <wp:extent cx="3102429" cy="2163107"/>
                  <wp:effectExtent l="0" t="0" r="3175" b="8890"/>
                  <wp:docPr id="12" name="Рисунок 12" descr="D:\ЗАГРУЗКИ\МЕМОР СОЛЫ КРУП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ГРУЗКИ\МЕМОР СОЛЫ КРУП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742" cy="219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EF" w:rsidRPr="00C91A39" w:rsidTr="00C1090C">
        <w:tc>
          <w:tcPr>
            <w:tcW w:w="2376" w:type="dxa"/>
          </w:tcPr>
          <w:p w:rsidR="001C23D7" w:rsidRPr="00C1090C" w:rsidRDefault="00670DF5" w:rsidP="00C27526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lastRenderedPageBreak/>
              <w:t>10. </w:t>
            </w:r>
            <w:r w:rsidR="00C27526" w:rsidRPr="00C1090C">
              <w:rPr>
                <w:sz w:val="24"/>
                <w:szCs w:val="24"/>
                <w:lang w:val="be-BY"/>
              </w:rPr>
              <w:t xml:space="preserve">Мемарыяльны комплекс па лініі супрацьстаяння 1915-1917 гг. </w:t>
            </w:r>
            <w:r w:rsidRPr="00C1090C">
              <w:rPr>
                <w:sz w:val="24"/>
                <w:szCs w:val="24"/>
                <w:lang w:val="be-BY"/>
              </w:rPr>
              <w:t>У</w:t>
            </w:r>
            <w:r w:rsidR="00C27526" w:rsidRPr="00C1090C">
              <w:rPr>
                <w:sz w:val="24"/>
                <w:szCs w:val="24"/>
                <w:lang w:val="be-BY"/>
              </w:rPr>
              <w:t xml:space="preserve"> Першай Сусветнай вайне</w:t>
            </w:r>
          </w:p>
        </w:tc>
        <w:tc>
          <w:tcPr>
            <w:tcW w:w="1701" w:type="dxa"/>
          </w:tcPr>
          <w:p w:rsidR="001C23D7" w:rsidRPr="00C1090C" w:rsidRDefault="00EF275D" w:rsidP="001C23D7">
            <w:pPr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202</w:t>
            </w:r>
            <w:bookmarkStart w:id="0" w:name="_GoBack"/>
            <w:bookmarkEnd w:id="0"/>
            <w:r w:rsidR="00C27526" w:rsidRPr="00C1090C">
              <w:rPr>
                <w:sz w:val="24"/>
                <w:szCs w:val="24"/>
                <w:lang w:val="be-BY"/>
              </w:rPr>
              <w:t>4</w:t>
            </w:r>
          </w:p>
        </w:tc>
        <w:tc>
          <w:tcPr>
            <w:tcW w:w="2694" w:type="dxa"/>
          </w:tcPr>
          <w:p w:rsidR="001C23D7" w:rsidRPr="00C1090C" w:rsidRDefault="00C27526" w:rsidP="001C23D7">
            <w:pPr>
              <w:rPr>
                <w:sz w:val="24"/>
                <w:szCs w:val="24"/>
                <w:lang w:val="be-BY"/>
              </w:rPr>
            </w:pPr>
            <w:r w:rsidRPr="00C1090C">
              <w:rPr>
                <w:sz w:val="24"/>
                <w:szCs w:val="24"/>
                <w:lang w:val="be-BY"/>
              </w:rPr>
              <w:t>г. Смаргон</w:t>
            </w:r>
            <w:r w:rsidR="00394045">
              <w:rPr>
                <w:sz w:val="24"/>
                <w:szCs w:val="24"/>
                <w:lang w:val="be-BY"/>
              </w:rPr>
              <w:t xml:space="preserve">ь, </w:t>
            </w:r>
            <w:r w:rsidR="00394045" w:rsidRPr="00050658">
              <w:rPr>
                <w:sz w:val="24"/>
                <w:szCs w:val="24"/>
                <w:lang w:val="be-BY"/>
              </w:rPr>
              <w:t xml:space="preserve"> Смаргонскае раённае ўнітарнае прадпрыемства “Жыллёва-камунальная гаспадарка”</w:t>
            </w:r>
          </w:p>
        </w:tc>
        <w:tc>
          <w:tcPr>
            <w:tcW w:w="2693" w:type="dxa"/>
          </w:tcPr>
          <w:p w:rsidR="00C27526" w:rsidRPr="00C1090C" w:rsidRDefault="00C27526" w:rsidP="00C27526">
            <w:pPr>
              <w:rPr>
                <w:spacing w:val="-5"/>
                <w:sz w:val="24"/>
                <w:szCs w:val="24"/>
                <w:lang w:val="be-BY"/>
              </w:rPr>
            </w:pPr>
            <w:r w:rsidRPr="00C1090C">
              <w:rPr>
                <w:spacing w:val="-5"/>
                <w:sz w:val="24"/>
                <w:szCs w:val="24"/>
                <w:lang w:val="be-BY"/>
              </w:rPr>
              <w:t>Тэхнічны стан</w:t>
            </w:r>
            <w:r w:rsidR="00050658">
              <w:rPr>
                <w:spacing w:val="-5"/>
                <w:sz w:val="24"/>
                <w:szCs w:val="24"/>
                <w:lang w:val="be-BY"/>
              </w:rPr>
              <w:t xml:space="preserve"> здавальняючы</w:t>
            </w:r>
          </w:p>
          <w:p w:rsidR="001C23D7" w:rsidRPr="00C1090C" w:rsidRDefault="001C23D7" w:rsidP="00C27526">
            <w:pPr>
              <w:rPr>
                <w:spacing w:val="-5"/>
                <w:sz w:val="24"/>
                <w:szCs w:val="24"/>
                <w:lang w:val="be-BY"/>
              </w:rPr>
            </w:pPr>
          </w:p>
        </w:tc>
        <w:tc>
          <w:tcPr>
            <w:tcW w:w="5528" w:type="dxa"/>
          </w:tcPr>
          <w:p w:rsidR="006F51CB" w:rsidRDefault="006F51CB" w:rsidP="00FE0DE5">
            <w:pPr>
              <w:rPr>
                <w:spacing w:val="-5"/>
                <w:sz w:val="30"/>
                <w:szCs w:val="30"/>
                <w:lang w:val="be-BY"/>
              </w:rPr>
            </w:pPr>
          </w:p>
          <w:p w:rsidR="006F51CB" w:rsidRDefault="006F51CB" w:rsidP="00FE0DE5">
            <w:pPr>
              <w:rPr>
                <w:spacing w:val="-5"/>
                <w:sz w:val="30"/>
                <w:szCs w:val="30"/>
                <w:lang w:val="be-BY"/>
              </w:rPr>
            </w:pPr>
          </w:p>
          <w:p w:rsidR="001C23D7" w:rsidRPr="00C91A39" w:rsidRDefault="003A4835" w:rsidP="00FE0DE5">
            <w:pPr>
              <w:rPr>
                <w:spacing w:val="-5"/>
                <w:sz w:val="30"/>
                <w:szCs w:val="30"/>
                <w:lang w:val="be-BY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2F295AD4" wp14:editId="608E4038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-379730</wp:posOffset>
                  </wp:positionV>
                  <wp:extent cx="2716530" cy="1811020"/>
                  <wp:effectExtent l="0" t="0" r="7620" b="0"/>
                  <wp:wrapThrough wrapText="bothSides">
                    <wp:wrapPolygon edited="0">
                      <wp:start x="0" y="0"/>
                      <wp:lineTo x="0" y="21358"/>
                      <wp:lineTo x="21509" y="21358"/>
                      <wp:lineTo x="21509" y="0"/>
                      <wp:lineTo x="0" y="0"/>
                    </wp:wrapPolygon>
                  </wp:wrapThrough>
                  <wp:docPr id="11" name="Рисунок 11" descr="https://www.ok-t.ru/studopediaru/baza17/1194312474.files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k-t.ru/studopediaru/baza17/1194312474.file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8EF" w:rsidRPr="00C91A39" w:rsidTr="00C1090C">
        <w:tc>
          <w:tcPr>
            <w:tcW w:w="2376" w:type="dxa"/>
          </w:tcPr>
          <w:p w:rsidR="00050658" w:rsidRPr="00050658" w:rsidRDefault="00670DF5" w:rsidP="00050658">
            <w:pPr>
              <w:outlineLvl w:val="0"/>
              <w:rPr>
                <w:rFonts w:cs="Arial"/>
                <w:color w:val="000000"/>
                <w:kern w:val="36"/>
                <w:sz w:val="24"/>
                <w:szCs w:val="24"/>
              </w:rPr>
            </w:pPr>
            <w:r>
              <w:rPr>
                <w:rFonts w:cs="Arial"/>
                <w:color w:val="000000"/>
                <w:kern w:val="36"/>
                <w:sz w:val="24"/>
                <w:szCs w:val="24"/>
              </w:rPr>
              <w:t>11. </w:t>
            </w:r>
            <w:r w:rsidR="00050658" w:rsidRPr="00050658">
              <w:rPr>
                <w:rFonts w:cs="Arial"/>
                <w:color w:val="000000"/>
                <w:kern w:val="36"/>
                <w:sz w:val="24"/>
                <w:szCs w:val="24"/>
              </w:rPr>
              <w:t xml:space="preserve">Памятны знак </w:t>
            </w:r>
            <w:r w:rsidR="00050658" w:rsidRPr="00050658">
              <w:rPr>
                <w:rFonts w:cs="Arial"/>
                <w:color w:val="000000"/>
                <w:kern w:val="36"/>
                <w:sz w:val="24"/>
                <w:szCs w:val="24"/>
                <w:lang w:val="be-BY"/>
              </w:rPr>
              <w:t>ў</w:t>
            </w:r>
            <w:r w:rsidR="00050658" w:rsidRPr="00050658">
              <w:rPr>
                <w:rFonts w:cs="Arial"/>
                <w:color w:val="000000"/>
                <w:kern w:val="36"/>
                <w:sz w:val="24"/>
                <w:szCs w:val="24"/>
              </w:rPr>
              <w:t xml:space="preserve"> </w:t>
            </w:r>
            <w:proofErr w:type="spellStart"/>
            <w:r w:rsidR="00050658" w:rsidRPr="00050658">
              <w:rPr>
                <w:rFonts w:cs="Arial"/>
                <w:color w:val="000000"/>
                <w:kern w:val="36"/>
                <w:sz w:val="24"/>
                <w:szCs w:val="24"/>
              </w:rPr>
              <w:t>гонар</w:t>
            </w:r>
            <w:proofErr w:type="spellEnd"/>
            <w:r w:rsidR="00050658" w:rsidRPr="00050658">
              <w:rPr>
                <w:rFonts w:cs="Arial"/>
                <w:color w:val="000000"/>
                <w:kern w:val="36"/>
                <w:sz w:val="24"/>
                <w:szCs w:val="24"/>
              </w:rPr>
              <w:t xml:space="preserve"> 500-годдзя г. </w:t>
            </w:r>
            <w:proofErr w:type="spellStart"/>
            <w:r w:rsidR="00050658" w:rsidRPr="00050658">
              <w:rPr>
                <w:rFonts w:cs="Arial"/>
                <w:color w:val="000000"/>
                <w:kern w:val="36"/>
                <w:sz w:val="24"/>
                <w:szCs w:val="24"/>
              </w:rPr>
              <w:t>Сморгоні</w:t>
            </w:r>
            <w:proofErr w:type="spellEnd"/>
          </w:p>
          <w:p w:rsidR="00050658" w:rsidRPr="00050658" w:rsidRDefault="00050658" w:rsidP="00050658">
            <w:pPr>
              <w:rPr>
                <w:spacing w:val="-5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0658" w:rsidRPr="00050658" w:rsidRDefault="00050658" w:rsidP="00E6102E">
            <w:pPr>
              <w:jc w:val="center"/>
              <w:rPr>
                <w:spacing w:val="-5"/>
                <w:sz w:val="24"/>
                <w:szCs w:val="24"/>
                <w:lang w:val="be-BY"/>
              </w:rPr>
            </w:pPr>
            <w:r w:rsidRPr="00050658">
              <w:rPr>
                <w:spacing w:val="-5"/>
                <w:sz w:val="24"/>
                <w:szCs w:val="24"/>
                <w:lang w:val="be-BY"/>
              </w:rPr>
              <w:t>2003</w:t>
            </w:r>
          </w:p>
        </w:tc>
        <w:tc>
          <w:tcPr>
            <w:tcW w:w="2694" w:type="dxa"/>
          </w:tcPr>
          <w:p w:rsidR="00050658" w:rsidRPr="00050658" w:rsidRDefault="00050658" w:rsidP="00050658">
            <w:pPr>
              <w:rPr>
                <w:sz w:val="24"/>
                <w:szCs w:val="24"/>
              </w:rPr>
            </w:pPr>
            <w:r w:rsidRPr="00050658">
              <w:rPr>
                <w:sz w:val="24"/>
                <w:szCs w:val="24"/>
              </w:rPr>
              <w:t xml:space="preserve">г. </w:t>
            </w:r>
            <w:proofErr w:type="spellStart"/>
            <w:r w:rsidRPr="00050658">
              <w:rPr>
                <w:sz w:val="24"/>
                <w:szCs w:val="24"/>
              </w:rPr>
              <w:t>Смаргонь</w:t>
            </w:r>
            <w:proofErr w:type="spellEnd"/>
          </w:p>
          <w:p w:rsidR="00050658" w:rsidRPr="00050658" w:rsidRDefault="00050658" w:rsidP="00050658">
            <w:pPr>
              <w:rPr>
                <w:sz w:val="24"/>
                <w:szCs w:val="24"/>
              </w:rPr>
            </w:pPr>
            <w:r w:rsidRPr="00050658">
              <w:rPr>
                <w:sz w:val="24"/>
                <w:szCs w:val="24"/>
              </w:rPr>
              <w:t xml:space="preserve">ул. </w:t>
            </w:r>
            <w:proofErr w:type="spellStart"/>
            <w:r w:rsidRPr="00050658">
              <w:rPr>
                <w:sz w:val="24"/>
                <w:szCs w:val="24"/>
              </w:rPr>
              <w:t>Савецкая</w:t>
            </w:r>
            <w:proofErr w:type="spellEnd"/>
          </w:p>
          <w:p w:rsidR="00050658" w:rsidRPr="00050658" w:rsidRDefault="00050658" w:rsidP="00050658">
            <w:pPr>
              <w:rPr>
                <w:spacing w:val="-5"/>
                <w:sz w:val="24"/>
                <w:szCs w:val="24"/>
                <w:lang w:val="be-BY"/>
              </w:rPr>
            </w:pPr>
            <w:r w:rsidRPr="00050658">
              <w:rPr>
                <w:sz w:val="24"/>
                <w:szCs w:val="24"/>
                <w:lang w:val="be-BY"/>
              </w:rPr>
              <w:t>Смаргонскае раённае ўнітарнае прадпрыемства “Жыллёва-камунальная гаспадарка”</w:t>
            </w:r>
          </w:p>
        </w:tc>
        <w:tc>
          <w:tcPr>
            <w:tcW w:w="2693" w:type="dxa"/>
          </w:tcPr>
          <w:p w:rsidR="00050658" w:rsidRPr="00050658" w:rsidRDefault="00050658" w:rsidP="00050658">
            <w:pPr>
              <w:rPr>
                <w:spacing w:val="-5"/>
                <w:sz w:val="24"/>
                <w:szCs w:val="24"/>
                <w:lang w:val="be-BY"/>
              </w:rPr>
            </w:pPr>
            <w:r w:rsidRPr="00050658">
              <w:rPr>
                <w:spacing w:val="-5"/>
                <w:sz w:val="24"/>
                <w:szCs w:val="24"/>
                <w:lang w:val="be-BY"/>
              </w:rPr>
              <w:t>Тэхнічны стан здавальняючы</w:t>
            </w:r>
          </w:p>
          <w:p w:rsidR="00050658" w:rsidRPr="00050658" w:rsidRDefault="00050658" w:rsidP="00050658">
            <w:pPr>
              <w:pStyle w:val="a6"/>
            </w:pPr>
          </w:p>
          <w:p w:rsidR="00050658" w:rsidRPr="00050658" w:rsidRDefault="00050658" w:rsidP="00050658">
            <w:pPr>
              <w:rPr>
                <w:spacing w:val="-5"/>
                <w:sz w:val="24"/>
                <w:szCs w:val="24"/>
                <w:lang w:val="be-BY"/>
              </w:rPr>
            </w:pPr>
          </w:p>
        </w:tc>
        <w:tc>
          <w:tcPr>
            <w:tcW w:w="5528" w:type="dxa"/>
          </w:tcPr>
          <w:p w:rsidR="00050658" w:rsidRDefault="00050658" w:rsidP="00050658">
            <w:pPr>
              <w:rPr>
                <w:spacing w:val="-5"/>
                <w:sz w:val="30"/>
                <w:szCs w:val="30"/>
                <w:lang w:val="be-BY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428FF1" wp14:editId="3098E419">
                  <wp:extent cx="2994660" cy="1996661"/>
                  <wp:effectExtent l="0" t="0" r="0" b="3810"/>
                  <wp:docPr id="1" name="Рисунок 1" descr="D:\Все старое\Входящие\2126907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се старое\Входящие\2126907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95" cy="203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EF" w:rsidRPr="00C91A39" w:rsidTr="00C1090C">
        <w:tc>
          <w:tcPr>
            <w:tcW w:w="2376" w:type="dxa"/>
          </w:tcPr>
          <w:p w:rsidR="00670DF5" w:rsidRPr="00670DF5" w:rsidRDefault="00EA1051" w:rsidP="00050658">
            <w:pPr>
              <w:outlineLvl w:val="0"/>
              <w:rPr>
                <w:rFonts w:cs="Arial"/>
                <w:color w:val="000000"/>
                <w:kern w:val="36"/>
                <w:sz w:val="24"/>
                <w:szCs w:val="24"/>
                <w:lang w:val="be-BY"/>
              </w:rPr>
            </w:pPr>
            <w:r>
              <w:rPr>
                <w:rFonts w:cs="Arial"/>
                <w:color w:val="000000"/>
                <w:kern w:val="36"/>
                <w:sz w:val="24"/>
                <w:szCs w:val="24"/>
                <w:lang w:val="be-BY"/>
              </w:rPr>
              <w:lastRenderedPageBreak/>
              <w:t>12.Памятная </w:t>
            </w:r>
            <w:r>
              <w:rPr>
                <w:sz w:val="24"/>
                <w:szCs w:val="24"/>
                <w:lang w:val="be-BY"/>
              </w:rPr>
              <w:t>мемарыяльная дошка заслужанаму дзеячу культуры БССР</w:t>
            </w:r>
            <w:r w:rsidR="00670DF5" w:rsidRPr="00C1090C">
              <w:rPr>
                <w:sz w:val="24"/>
                <w:szCs w:val="24"/>
                <w:lang w:val="be-BY"/>
              </w:rPr>
              <w:t xml:space="preserve"> А.А.Дзяругу, </w:t>
            </w:r>
            <w:r w:rsidR="00670DF5" w:rsidRPr="00EA1051">
              <w:rPr>
                <w:sz w:val="24"/>
                <w:szCs w:val="24"/>
                <w:lang w:val="be-BY"/>
              </w:rPr>
              <w:t xml:space="preserve"> скульптар Уладзімір Церабун</w:t>
            </w:r>
          </w:p>
        </w:tc>
        <w:tc>
          <w:tcPr>
            <w:tcW w:w="1701" w:type="dxa"/>
          </w:tcPr>
          <w:p w:rsidR="00670DF5" w:rsidRPr="00050658" w:rsidRDefault="00EA1051" w:rsidP="00E6102E">
            <w:pPr>
              <w:jc w:val="center"/>
              <w:rPr>
                <w:spacing w:val="-5"/>
                <w:sz w:val="24"/>
                <w:szCs w:val="24"/>
                <w:lang w:val="be-BY"/>
              </w:rPr>
            </w:pPr>
            <w:r>
              <w:rPr>
                <w:spacing w:val="-5"/>
                <w:sz w:val="24"/>
                <w:szCs w:val="24"/>
                <w:lang w:val="be-BY"/>
              </w:rPr>
              <w:t>2007</w:t>
            </w:r>
          </w:p>
        </w:tc>
        <w:tc>
          <w:tcPr>
            <w:tcW w:w="2694" w:type="dxa"/>
          </w:tcPr>
          <w:p w:rsidR="00670DF5" w:rsidRDefault="00670DF5" w:rsidP="00EA1051">
            <w:pPr>
              <w:rPr>
                <w:sz w:val="24"/>
                <w:szCs w:val="24"/>
                <w:lang w:val="be-BY"/>
              </w:rPr>
            </w:pPr>
            <w:r w:rsidRPr="00050658">
              <w:rPr>
                <w:sz w:val="24"/>
                <w:szCs w:val="24"/>
              </w:rPr>
              <w:t xml:space="preserve">г. </w:t>
            </w:r>
            <w:proofErr w:type="spellStart"/>
            <w:r w:rsidRPr="00050658">
              <w:rPr>
                <w:sz w:val="24"/>
                <w:szCs w:val="24"/>
              </w:rPr>
              <w:t>Смаргонь</w:t>
            </w:r>
            <w:proofErr w:type="spellEnd"/>
            <w:r w:rsidR="00EA1051">
              <w:rPr>
                <w:sz w:val="24"/>
                <w:szCs w:val="24"/>
                <w:lang w:val="be-BY"/>
              </w:rPr>
              <w:t xml:space="preserve"> вул. Леніна, д.9 (будынак былога Дома піянераў)</w:t>
            </w:r>
          </w:p>
          <w:p w:rsidR="004A15CE" w:rsidRPr="00EA1051" w:rsidRDefault="00F418EF" w:rsidP="00EA1051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дзяржаўная установа </w:t>
            </w:r>
            <w:r w:rsidR="00397804">
              <w:rPr>
                <w:sz w:val="24"/>
                <w:szCs w:val="24"/>
                <w:lang w:val="be-BY"/>
              </w:rPr>
              <w:t xml:space="preserve"> “Смаргонскі раённы цэнтр</w:t>
            </w:r>
            <w:r w:rsidR="004A15CE">
              <w:rPr>
                <w:sz w:val="24"/>
                <w:szCs w:val="24"/>
                <w:lang w:val="be-BY"/>
              </w:rPr>
              <w:t xml:space="preserve"> па забеспячэннюдзейнасці бюджэтных і іншых арганізацый”</w:t>
            </w:r>
          </w:p>
          <w:p w:rsidR="00670DF5" w:rsidRPr="004A15CE" w:rsidRDefault="00670DF5" w:rsidP="00050658">
            <w:pPr>
              <w:rPr>
                <w:sz w:val="24"/>
                <w:szCs w:val="24"/>
                <w:lang w:val="be-BY"/>
              </w:rPr>
            </w:pPr>
          </w:p>
        </w:tc>
        <w:tc>
          <w:tcPr>
            <w:tcW w:w="2693" w:type="dxa"/>
          </w:tcPr>
          <w:p w:rsidR="00670DF5" w:rsidRPr="00050658" w:rsidRDefault="00670DF5" w:rsidP="00670DF5">
            <w:pPr>
              <w:rPr>
                <w:spacing w:val="-5"/>
                <w:sz w:val="24"/>
                <w:szCs w:val="24"/>
                <w:lang w:val="be-BY"/>
              </w:rPr>
            </w:pPr>
            <w:r w:rsidRPr="00050658">
              <w:rPr>
                <w:spacing w:val="-5"/>
                <w:sz w:val="24"/>
                <w:szCs w:val="24"/>
                <w:lang w:val="be-BY"/>
              </w:rPr>
              <w:t>Тэхнічны стан здавальняючы</w:t>
            </w:r>
          </w:p>
          <w:p w:rsidR="00670DF5" w:rsidRPr="00EA1051" w:rsidRDefault="00670DF5" w:rsidP="00670DF5">
            <w:pPr>
              <w:pStyle w:val="a6"/>
              <w:rPr>
                <w:lang w:val="ru-RU"/>
              </w:rPr>
            </w:pPr>
          </w:p>
          <w:p w:rsidR="00670DF5" w:rsidRPr="00050658" w:rsidRDefault="00670DF5" w:rsidP="00050658">
            <w:pPr>
              <w:rPr>
                <w:spacing w:val="-5"/>
                <w:sz w:val="24"/>
                <w:szCs w:val="24"/>
                <w:lang w:val="be-BY"/>
              </w:rPr>
            </w:pPr>
          </w:p>
        </w:tc>
        <w:tc>
          <w:tcPr>
            <w:tcW w:w="5528" w:type="dxa"/>
          </w:tcPr>
          <w:p w:rsidR="00670DF5" w:rsidRPr="00670DF5" w:rsidRDefault="004D21B3" w:rsidP="00050658">
            <w:pPr>
              <w:rPr>
                <w:noProof/>
              </w:rPr>
            </w:pPr>
            <w:r w:rsidRPr="004D21B3">
              <w:rPr>
                <w:noProof/>
                <w:lang w:val="en-US"/>
              </w:rPr>
              <w:drawing>
                <wp:inline distT="0" distB="0" distL="0" distR="0" wp14:anchorId="0871AA94" wp14:editId="0BA99E99">
                  <wp:extent cx="1403985" cy="1871980"/>
                  <wp:effectExtent l="0" t="0" r="5715" b="0"/>
                  <wp:docPr id="3" name="Рисунок 3" descr="C:\Users\user\Desktop\изображение_viber_2024-06-17_09-24-18-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зображение_viber_2024-06-17_09-24-18-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DE5" w:rsidRDefault="00FE0DE5" w:rsidP="00C91A39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91A39" w:rsidRPr="00C91A39" w:rsidRDefault="00C91A39" w:rsidP="003A4835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C91A39" w:rsidRPr="00C91A39" w:rsidSect="00E7036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83C18"/>
    <w:multiLevelType w:val="hybridMultilevel"/>
    <w:tmpl w:val="A9164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915"/>
    <w:rsid w:val="00050658"/>
    <w:rsid w:val="001C23D7"/>
    <w:rsid w:val="00260B17"/>
    <w:rsid w:val="00394045"/>
    <w:rsid w:val="00397804"/>
    <w:rsid w:val="003A4835"/>
    <w:rsid w:val="004A15CE"/>
    <w:rsid w:val="004D21B3"/>
    <w:rsid w:val="004D582D"/>
    <w:rsid w:val="00670DF5"/>
    <w:rsid w:val="006F51CB"/>
    <w:rsid w:val="00AB03EB"/>
    <w:rsid w:val="00AC0327"/>
    <w:rsid w:val="00B0038D"/>
    <w:rsid w:val="00B06C05"/>
    <w:rsid w:val="00B902F9"/>
    <w:rsid w:val="00BA7DF4"/>
    <w:rsid w:val="00C1090C"/>
    <w:rsid w:val="00C27526"/>
    <w:rsid w:val="00C459F0"/>
    <w:rsid w:val="00C91A39"/>
    <w:rsid w:val="00CB1915"/>
    <w:rsid w:val="00CB52BF"/>
    <w:rsid w:val="00D63063"/>
    <w:rsid w:val="00E6102E"/>
    <w:rsid w:val="00E70369"/>
    <w:rsid w:val="00EA1051"/>
    <w:rsid w:val="00EF275D"/>
    <w:rsid w:val="00F418EF"/>
    <w:rsid w:val="00FE0DE5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9CA55"/>
  <w15:docId w15:val="{F8B2BE19-39DF-46D5-9449-C4CC66F8C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1A3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0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B17"/>
    <w:rPr>
      <w:rFonts w:ascii="Tahoma" w:hAnsi="Tahoma" w:cs="Tahoma"/>
      <w:sz w:val="16"/>
      <w:szCs w:val="16"/>
    </w:rPr>
  </w:style>
  <w:style w:type="paragraph" w:customStyle="1" w:styleId="v1msonormal">
    <w:name w:val="v1msonormal"/>
    <w:basedOn w:val="a"/>
    <w:rsid w:val="00C45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Normal (Web)"/>
    <w:basedOn w:val="a"/>
    <w:uiPriority w:val="99"/>
    <w:semiHidden/>
    <w:unhideWhenUsed/>
    <w:rsid w:val="00050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670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2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15</cp:revision>
  <cp:lastPrinted>2024-06-17T06:49:00Z</cp:lastPrinted>
  <dcterms:created xsi:type="dcterms:W3CDTF">2024-06-05T08:35:00Z</dcterms:created>
  <dcterms:modified xsi:type="dcterms:W3CDTF">2024-12-23T07:06:00Z</dcterms:modified>
</cp:coreProperties>
</file>