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C04FBB">
        <w:rPr>
          <w:rFonts w:ascii="Times New Roman" w:hAnsi="Times New Roman"/>
          <w:b/>
          <w:sz w:val="30"/>
          <w:szCs w:val="30"/>
        </w:rPr>
        <w:t>Информация о предлаг</w:t>
      </w:r>
      <w:r w:rsidR="003841FE">
        <w:rPr>
          <w:rFonts w:ascii="Times New Roman" w:hAnsi="Times New Roman"/>
          <w:b/>
          <w:sz w:val="30"/>
          <w:szCs w:val="30"/>
        </w:rPr>
        <w:t>аемых к сдаче в аренду объектах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="00B81064">
        <w:rPr>
          <w:rFonts w:ascii="Times New Roman" w:hAnsi="Times New Roman"/>
          <w:sz w:val="30"/>
          <w:szCs w:val="30"/>
        </w:rPr>
        <w:t>:</w:t>
      </w:r>
      <w:r w:rsidRPr="00B640EB">
        <w:rPr>
          <w:rFonts w:ascii="Times New Roman" w:hAnsi="Times New Roman"/>
          <w:sz w:val="30"/>
          <w:szCs w:val="30"/>
        </w:rPr>
        <w:t xml:space="preserve"> УНП</w:t>
      </w:r>
      <w:r w:rsidR="00B81064">
        <w:rPr>
          <w:rFonts w:ascii="Times New Roman" w:hAnsi="Times New Roman"/>
          <w:sz w:val="30"/>
          <w:szCs w:val="30"/>
        </w:rPr>
        <w:t xml:space="preserve"> 590946697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 w:rsidR="00B81064">
        <w:rPr>
          <w:rFonts w:ascii="Times New Roman" w:hAnsi="Times New Roman"/>
          <w:sz w:val="30"/>
          <w:szCs w:val="30"/>
        </w:rPr>
        <w:t xml:space="preserve">Коммунальное унитарное предприятие «Жилищная ремонтно-эксплуатационная служба </w:t>
      </w:r>
      <w:proofErr w:type="spellStart"/>
      <w:r w:rsidR="00B81064">
        <w:rPr>
          <w:rFonts w:ascii="Times New Roman" w:hAnsi="Times New Roman"/>
          <w:sz w:val="30"/>
          <w:szCs w:val="30"/>
        </w:rPr>
        <w:t>Сморгонского</w:t>
      </w:r>
      <w:proofErr w:type="spellEnd"/>
      <w:r w:rsidR="00B81064">
        <w:rPr>
          <w:rFonts w:ascii="Times New Roman" w:hAnsi="Times New Roman"/>
          <w:sz w:val="30"/>
          <w:szCs w:val="30"/>
        </w:rPr>
        <w:t xml:space="preserve"> района», 231042, Гродненская область, г. Сморгонь, ул. Мира, 19 </w:t>
      </w:r>
      <w:r w:rsidR="00624A5A">
        <w:rPr>
          <w:rFonts w:ascii="Times New Roman" w:hAnsi="Times New Roman"/>
          <w:sz w:val="30"/>
          <w:szCs w:val="30"/>
        </w:rPr>
        <w:t>Б</w:t>
      </w:r>
      <w:r w:rsidR="00B81064">
        <w:rPr>
          <w:rFonts w:ascii="Times New Roman" w:hAnsi="Times New Roman"/>
          <w:sz w:val="30"/>
          <w:szCs w:val="30"/>
        </w:rPr>
        <w:t xml:space="preserve">, +375(1592)4-41-71, орган </w:t>
      </w:r>
      <w:r w:rsidRPr="00B640EB">
        <w:rPr>
          <w:rFonts w:ascii="Times New Roman" w:hAnsi="Times New Roman"/>
          <w:sz w:val="30"/>
          <w:szCs w:val="30"/>
        </w:rPr>
        <w:t>государственного управления</w:t>
      </w:r>
      <w:r w:rsidR="00B81064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="00B81064">
        <w:rPr>
          <w:rFonts w:ascii="Times New Roman" w:hAnsi="Times New Roman"/>
          <w:sz w:val="30"/>
          <w:szCs w:val="30"/>
        </w:rPr>
        <w:t>Сморгонский</w:t>
      </w:r>
      <w:proofErr w:type="spellEnd"/>
      <w:r w:rsidR="00B81064">
        <w:rPr>
          <w:rFonts w:ascii="Times New Roman" w:hAnsi="Times New Roman"/>
          <w:sz w:val="30"/>
          <w:szCs w:val="30"/>
        </w:rPr>
        <w:t xml:space="preserve"> РИК, коммунальная форма собственности.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7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59"/>
        <w:gridCol w:w="1664"/>
        <w:gridCol w:w="1526"/>
        <w:gridCol w:w="1664"/>
        <w:gridCol w:w="1802"/>
        <w:gridCol w:w="1526"/>
        <w:gridCol w:w="1553"/>
        <w:gridCol w:w="1386"/>
        <w:gridCol w:w="1525"/>
        <w:gridCol w:w="1701"/>
      </w:tblGrid>
      <w:tr w:rsidR="00E05E90" w:rsidTr="00D971B4">
        <w:trPr>
          <w:trHeight w:val="91"/>
        </w:trPr>
        <w:tc>
          <w:tcPr>
            <w:tcW w:w="1359" w:type="dxa"/>
          </w:tcPr>
          <w:p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664" w:type="dxa"/>
          </w:tcPr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50004F" w:rsidRPr="0050004F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</w:t>
            </w:r>
            <w:r w:rsidR="00A6758B" w:rsidRPr="00BA6299">
              <w:rPr>
                <w:rFonts w:ascii="Times New Roman" w:hAnsi="Times New Roman"/>
                <w:i/>
                <w:sz w:val="22"/>
                <w:szCs w:val="30"/>
              </w:rPr>
              <w:t xml:space="preserve"> для заполнения</w:t>
            </w:r>
          </w:p>
        </w:tc>
        <w:tc>
          <w:tcPr>
            <w:tcW w:w="1526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664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802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526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</w:t>
            </w:r>
            <w:proofErr w:type="spellStart"/>
            <w:r w:rsidRPr="0050004F">
              <w:rPr>
                <w:rFonts w:ascii="Times New Roman" w:hAnsi="Times New Roman"/>
                <w:sz w:val="24"/>
                <w:szCs w:val="30"/>
              </w:rPr>
              <w:t>кв.м</w:t>
            </w:r>
            <w:proofErr w:type="spellEnd"/>
            <w:r w:rsidRPr="0050004F">
              <w:rPr>
                <w:rFonts w:ascii="Times New Roman" w:hAnsi="Times New Roman"/>
                <w:sz w:val="24"/>
                <w:szCs w:val="30"/>
              </w:rPr>
              <w:t>)</w:t>
            </w:r>
          </w:p>
        </w:tc>
        <w:tc>
          <w:tcPr>
            <w:tcW w:w="1553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386" w:type="dxa"/>
          </w:tcPr>
          <w:p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25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701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50004F" w:rsidRPr="00A6758B" w:rsidRDefault="00A6758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>О</w:t>
            </w:r>
            <w:r w:rsidR="0050004F" w:rsidRPr="00A6758B">
              <w:rPr>
                <w:rFonts w:ascii="Times New Roman" w:hAnsi="Times New Roman"/>
                <w:i/>
                <w:sz w:val="22"/>
                <w:szCs w:val="30"/>
              </w:rPr>
              <w:t>бязательно</w:t>
            </w: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 xml:space="preserve"> для представления</w:t>
            </w:r>
          </w:p>
          <w:p w:rsidR="0050004F" w:rsidRPr="001B4699" w:rsidRDefault="0050004F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50004F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</w:tc>
      </w:tr>
      <w:tr w:rsidR="00624A5A" w:rsidTr="00D971B4">
        <w:trPr>
          <w:trHeight w:val="3760"/>
        </w:trPr>
        <w:tc>
          <w:tcPr>
            <w:tcW w:w="1359" w:type="dxa"/>
          </w:tcPr>
          <w:p w:rsidR="00624A5A" w:rsidRPr="00DA505B" w:rsidRDefault="00624A5A" w:rsidP="00624A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664" w:type="dxa"/>
          </w:tcPr>
          <w:p w:rsidR="00624A5A" w:rsidRPr="00DA505B" w:rsidRDefault="0061304C" w:rsidP="00613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 1282955</w:t>
            </w:r>
          </w:p>
        </w:tc>
        <w:tc>
          <w:tcPr>
            <w:tcW w:w="1526" w:type="dxa"/>
          </w:tcPr>
          <w:p w:rsidR="00624A5A" w:rsidRPr="00F87441" w:rsidRDefault="00624A5A" w:rsidP="00624A5A">
            <w:pPr>
              <w:jc w:val="center"/>
            </w:pPr>
            <w:r w:rsidRPr="00062A63">
              <w:rPr>
                <w:rFonts w:ascii="Times New Roman" w:hAnsi="Times New Roman"/>
                <w:sz w:val="24"/>
                <w:szCs w:val="24"/>
              </w:rPr>
              <w:t xml:space="preserve">г. Сморгонь, ул. </w:t>
            </w:r>
            <w:r>
              <w:rPr>
                <w:rFonts w:ascii="Times New Roman" w:hAnsi="Times New Roman"/>
                <w:sz w:val="24"/>
                <w:szCs w:val="24"/>
              </w:rPr>
              <w:t>Синицкого, 8</w:t>
            </w:r>
          </w:p>
        </w:tc>
        <w:tc>
          <w:tcPr>
            <w:tcW w:w="1664" w:type="dxa"/>
          </w:tcPr>
          <w:p w:rsidR="00624A5A" w:rsidRDefault="00624A5A" w:rsidP="0062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Имущество расположено на </w:t>
            </w:r>
            <w:r w:rsidR="006023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-м этаже здания</w:t>
            </w:r>
            <w:r w:rsidR="006023B9">
              <w:rPr>
                <w:rFonts w:ascii="Times New Roman" w:hAnsi="Times New Roman"/>
                <w:sz w:val="24"/>
                <w:szCs w:val="24"/>
              </w:rPr>
              <w:t xml:space="preserve"> пристройки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общежити</w:t>
            </w:r>
            <w:r w:rsidR="006023B9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4A5A" w:rsidRPr="00F87441" w:rsidRDefault="00624A5A" w:rsidP="00624A5A">
            <w:pPr>
              <w:jc w:val="center"/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ru-RU"/>
              </w:rPr>
              <w:t>В договоре аренды будет предусмотрено возмещение затрат за капитальный и текущий ремонт здания.</w:t>
            </w:r>
          </w:p>
        </w:tc>
        <w:tc>
          <w:tcPr>
            <w:tcW w:w="1802" w:type="dxa"/>
          </w:tcPr>
          <w:p w:rsidR="00624A5A" w:rsidRDefault="00624A5A" w:rsidP="0062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Центральное отопление, </w:t>
            </w:r>
          </w:p>
          <w:p w:rsidR="00624A5A" w:rsidRDefault="00624A5A" w:rsidP="0060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эл. освещение. </w:t>
            </w:r>
          </w:p>
        </w:tc>
        <w:tc>
          <w:tcPr>
            <w:tcW w:w="1526" w:type="dxa"/>
          </w:tcPr>
          <w:p w:rsidR="00624A5A" w:rsidRDefault="006023B9" w:rsidP="0060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19,05 </w:t>
            </w:r>
            <w:proofErr w:type="spellStart"/>
            <w:r w:rsidR="00624A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24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624A5A" w:rsidRDefault="00624A5A" w:rsidP="0062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организации   и другое</w:t>
            </w:r>
          </w:p>
        </w:tc>
        <w:tc>
          <w:tcPr>
            <w:tcW w:w="1386" w:type="dxa"/>
          </w:tcPr>
          <w:p w:rsidR="00624A5A" w:rsidRDefault="00624A5A" w:rsidP="00140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договор  аренды</w:t>
            </w:r>
          </w:p>
        </w:tc>
        <w:tc>
          <w:tcPr>
            <w:tcW w:w="1525" w:type="dxa"/>
          </w:tcPr>
          <w:p w:rsidR="00624A5A" w:rsidRDefault="00853C7B" w:rsidP="0062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C7B">
              <w:rPr>
                <w:rFonts w:ascii="Times New Roman" w:hAnsi="Times New Roman"/>
                <w:sz w:val="24"/>
                <w:szCs w:val="24"/>
              </w:rPr>
              <w:t>Коэффи-циент</w:t>
            </w:r>
            <w:proofErr w:type="spellEnd"/>
            <w:r w:rsidRPr="00853C7B">
              <w:rPr>
                <w:rFonts w:ascii="Times New Roman" w:hAnsi="Times New Roman"/>
                <w:sz w:val="24"/>
                <w:szCs w:val="24"/>
              </w:rPr>
              <w:t xml:space="preserve"> в зависимости от спроса на недвижимое имущество установлен в размере 3,0 к базовой ставке.</w:t>
            </w:r>
          </w:p>
        </w:tc>
        <w:tc>
          <w:tcPr>
            <w:tcW w:w="1701" w:type="dxa"/>
          </w:tcPr>
          <w:p w:rsidR="00624A5A" w:rsidRDefault="003577BB" w:rsidP="00624A5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19175" cy="2828925"/>
                  <wp:effectExtent l="0" t="0" r="9525" b="9525"/>
                  <wp:docPr id="1" name="Рисунок 1" descr="C:\Users\Admin\Desktop\отчеты по РЕМОНТАМ для РИК\фото 2025 год\IMG_20250418_130442_resized_20250710_102458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четы по РЕМОНТАМ для РИК\фото 2025 год\IMG_20250418_130442_resized_20250710_102458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95" cy="2839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BE9" w:rsidTr="00D971B4">
        <w:trPr>
          <w:trHeight w:val="276"/>
        </w:trPr>
        <w:tc>
          <w:tcPr>
            <w:tcW w:w="15706" w:type="dxa"/>
            <w:gridSpan w:val="10"/>
          </w:tcPr>
          <w:p w:rsidR="004D5BC7" w:rsidRDefault="004D5BC7" w:rsidP="00624A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72BE9" w:rsidRDefault="00624A5A" w:rsidP="00624A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Сдача в аренду согласована со Сморгонским РИК решением № </w:t>
            </w:r>
            <w:r w:rsidR="003577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594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 </w:t>
            </w:r>
            <w:r w:rsidR="003577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30.06.2025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года.</w:t>
            </w:r>
          </w:p>
          <w:p w:rsidR="004D5BC7" w:rsidRDefault="004D5BC7" w:rsidP="00624A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356B7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0406B7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1B4699">
        <w:rPr>
          <w:rFonts w:ascii="Times New Roman" w:hAnsi="Times New Roman"/>
        </w:rPr>
        <w:t xml:space="preserve"> +375 (1592) 4-41-71</w:t>
      </w:r>
    </w:p>
    <w:sectPr w:rsidR="004356B7" w:rsidRPr="003F1F52" w:rsidSect="00AE4BB6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2"/>
    <w:rsid w:val="00027182"/>
    <w:rsid w:val="000406B7"/>
    <w:rsid w:val="00062A63"/>
    <w:rsid w:val="00140C37"/>
    <w:rsid w:val="001B4699"/>
    <w:rsid w:val="00216268"/>
    <w:rsid w:val="002A57D2"/>
    <w:rsid w:val="002B7293"/>
    <w:rsid w:val="002C27D2"/>
    <w:rsid w:val="002D1CB0"/>
    <w:rsid w:val="003577BB"/>
    <w:rsid w:val="003628A7"/>
    <w:rsid w:val="0036669F"/>
    <w:rsid w:val="003841FE"/>
    <w:rsid w:val="003847E7"/>
    <w:rsid w:val="003D08B0"/>
    <w:rsid w:val="003F1F52"/>
    <w:rsid w:val="003F55CF"/>
    <w:rsid w:val="00407DF8"/>
    <w:rsid w:val="00457542"/>
    <w:rsid w:val="00480927"/>
    <w:rsid w:val="004D5BC7"/>
    <w:rsid w:val="0050004F"/>
    <w:rsid w:val="0053145E"/>
    <w:rsid w:val="005B162C"/>
    <w:rsid w:val="005B6ED5"/>
    <w:rsid w:val="006023B9"/>
    <w:rsid w:val="0060784B"/>
    <w:rsid w:val="0061304C"/>
    <w:rsid w:val="00624A5A"/>
    <w:rsid w:val="00633C1A"/>
    <w:rsid w:val="007507D0"/>
    <w:rsid w:val="00762F1A"/>
    <w:rsid w:val="0080509B"/>
    <w:rsid w:val="008115D6"/>
    <w:rsid w:val="00832CA9"/>
    <w:rsid w:val="00853C7B"/>
    <w:rsid w:val="008B659E"/>
    <w:rsid w:val="00916398"/>
    <w:rsid w:val="009662DB"/>
    <w:rsid w:val="00A3258A"/>
    <w:rsid w:val="00A515C5"/>
    <w:rsid w:val="00A62547"/>
    <w:rsid w:val="00A6758B"/>
    <w:rsid w:val="00AE4BB6"/>
    <w:rsid w:val="00AE51E6"/>
    <w:rsid w:val="00B03DAA"/>
    <w:rsid w:val="00B81064"/>
    <w:rsid w:val="00B91E86"/>
    <w:rsid w:val="00BA6299"/>
    <w:rsid w:val="00C04FBB"/>
    <w:rsid w:val="00C72BE9"/>
    <w:rsid w:val="00C909F4"/>
    <w:rsid w:val="00D30FC9"/>
    <w:rsid w:val="00D971B4"/>
    <w:rsid w:val="00E05E90"/>
    <w:rsid w:val="00E2359A"/>
    <w:rsid w:val="00EC439F"/>
    <w:rsid w:val="00F404C0"/>
    <w:rsid w:val="00F6020B"/>
    <w:rsid w:val="00F7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17A0C-1E69-4D93-A037-17EFF5FF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User</cp:lastModifiedBy>
  <cp:revision>2</cp:revision>
  <cp:lastPrinted>2024-09-13T08:10:00Z</cp:lastPrinted>
  <dcterms:created xsi:type="dcterms:W3CDTF">2025-07-10T13:53:00Z</dcterms:created>
  <dcterms:modified xsi:type="dcterms:W3CDTF">2025-07-10T13:53:00Z</dcterms:modified>
</cp:coreProperties>
</file>