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BBF" w:rsidRPr="00FB5BBF" w:rsidRDefault="00FB5BBF" w:rsidP="00FB5BB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B5BBF">
        <w:rPr>
          <w:rFonts w:ascii="Times New Roman" w:hAnsi="Times New Roman" w:cs="Times New Roman"/>
          <w:b/>
          <w:sz w:val="32"/>
          <w:szCs w:val="32"/>
        </w:rPr>
        <w:t>№ 7835</w:t>
      </w:r>
    </w:p>
    <w:p w:rsidR="00FB5BBF" w:rsidRPr="00FB5BBF" w:rsidRDefault="00FB5BBF" w:rsidP="00FB5BB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B5BBF">
        <w:rPr>
          <w:rFonts w:ascii="Times New Roman" w:hAnsi="Times New Roman" w:cs="Times New Roman"/>
          <w:b/>
          <w:sz w:val="32"/>
          <w:szCs w:val="32"/>
        </w:rPr>
        <w:t>Населенный пункт</w:t>
      </w:r>
    </w:p>
    <w:p w:rsidR="00FB5BBF" w:rsidRPr="00FB5BBF" w:rsidRDefault="00FB5BBF" w:rsidP="00FB5BBF">
      <w:pPr>
        <w:jc w:val="both"/>
        <w:rPr>
          <w:rFonts w:ascii="Times New Roman" w:hAnsi="Times New Roman" w:cs="Times New Roman"/>
          <w:sz w:val="32"/>
          <w:szCs w:val="32"/>
        </w:rPr>
      </w:pPr>
      <w:r w:rsidRPr="00FB5BBF">
        <w:rPr>
          <w:rFonts w:ascii="Times New Roman" w:hAnsi="Times New Roman" w:cs="Times New Roman"/>
          <w:sz w:val="32"/>
          <w:szCs w:val="32"/>
        </w:rPr>
        <w:t xml:space="preserve">Гродненская область, Залесский сельский совет, </w:t>
      </w:r>
      <w:proofErr w:type="spellStart"/>
      <w:r w:rsidRPr="00FB5BBF">
        <w:rPr>
          <w:rFonts w:ascii="Times New Roman" w:hAnsi="Times New Roman" w:cs="Times New Roman"/>
          <w:sz w:val="32"/>
          <w:szCs w:val="32"/>
        </w:rPr>
        <w:t>агр</w:t>
      </w:r>
      <w:proofErr w:type="spellEnd"/>
      <w:r w:rsidRPr="00FB5BBF">
        <w:rPr>
          <w:rFonts w:ascii="Times New Roman" w:hAnsi="Times New Roman" w:cs="Times New Roman"/>
          <w:sz w:val="32"/>
          <w:szCs w:val="32"/>
        </w:rPr>
        <w:t>. Залесье</w:t>
      </w:r>
    </w:p>
    <w:p w:rsidR="00FB5BBF" w:rsidRPr="00FB5BBF" w:rsidRDefault="00FB5BBF" w:rsidP="00FB5BBF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B5BBF">
        <w:rPr>
          <w:rFonts w:ascii="Times New Roman" w:hAnsi="Times New Roman" w:cs="Times New Roman"/>
          <w:b/>
          <w:sz w:val="32"/>
          <w:szCs w:val="32"/>
        </w:rPr>
        <w:t xml:space="preserve">Номер захоронения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B5BBF">
        <w:rPr>
          <w:rFonts w:ascii="Times New Roman" w:hAnsi="Times New Roman" w:cs="Times New Roman"/>
          <w:b/>
          <w:sz w:val="32"/>
          <w:szCs w:val="32"/>
          <w:u w:val="single"/>
        </w:rPr>
        <w:t>№7832</w:t>
      </w:r>
    </w:p>
    <w:p w:rsidR="00FB5BBF" w:rsidRPr="00FB5BBF" w:rsidRDefault="00FB5BBF" w:rsidP="00FB5BBF">
      <w:pPr>
        <w:rPr>
          <w:rFonts w:ascii="Times New Roman" w:hAnsi="Times New Roman" w:cs="Times New Roman"/>
          <w:b/>
          <w:sz w:val="32"/>
          <w:szCs w:val="32"/>
        </w:rPr>
      </w:pPr>
      <w:r w:rsidRPr="00FB5BBF">
        <w:rPr>
          <w:rFonts w:ascii="Times New Roman" w:hAnsi="Times New Roman" w:cs="Times New Roman"/>
          <w:b/>
          <w:sz w:val="32"/>
          <w:szCs w:val="32"/>
        </w:rPr>
        <w:t>Дата захоронения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B5BBF">
        <w:rPr>
          <w:rFonts w:ascii="Times New Roman" w:hAnsi="Times New Roman" w:cs="Times New Roman"/>
          <w:b/>
          <w:sz w:val="32"/>
          <w:szCs w:val="32"/>
        </w:rPr>
        <w:t xml:space="preserve">  1 МВ</w:t>
      </w:r>
    </w:p>
    <w:p w:rsidR="000311F8" w:rsidRPr="00FB5BBF" w:rsidRDefault="00FB5BBF" w:rsidP="00FB5BBF">
      <w:pPr>
        <w:rPr>
          <w:rFonts w:ascii="Times New Roman" w:hAnsi="Times New Roman" w:cs="Times New Roman"/>
          <w:b/>
          <w:sz w:val="32"/>
          <w:szCs w:val="32"/>
        </w:rPr>
      </w:pPr>
      <w:r w:rsidRPr="00FB5BBF">
        <w:rPr>
          <w:rFonts w:ascii="Times New Roman" w:hAnsi="Times New Roman" w:cs="Times New Roman"/>
          <w:b/>
          <w:sz w:val="32"/>
          <w:szCs w:val="32"/>
        </w:rPr>
        <w:t>Вид захоронения Братская могила</w:t>
      </w:r>
    </w:p>
    <w:p w:rsidR="009636A0" w:rsidRPr="00FB5BBF" w:rsidRDefault="00755135" w:rsidP="006B050B">
      <w:pPr>
        <w:rPr>
          <w:rFonts w:ascii="Times New Roman" w:hAnsi="Times New Roman" w:cs="Times New Roman"/>
          <w:b/>
          <w:sz w:val="32"/>
          <w:szCs w:val="32"/>
        </w:rPr>
      </w:pPr>
      <w:r w:rsidRPr="00FB5BBF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FB5BBF" w:rsidRPr="00FB5BBF">
        <w:rPr>
          <w:rFonts w:ascii="Times New Roman" w:hAnsi="Times New Roman" w:cs="Times New Roman"/>
          <w:b/>
          <w:sz w:val="32"/>
          <w:szCs w:val="32"/>
        </w:rPr>
        <w:t>(ЗАХОРОНЕНЫ</w:t>
      </w:r>
      <w:r w:rsidRPr="00FB5BBF">
        <w:rPr>
          <w:rFonts w:ascii="Times New Roman" w:hAnsi="Times New Roman" w:cs="Times New Roman"/>
          <w:b/>
          <w:sz w:val="32"/>
          <w:szCs w:val="32"/>
        </w:rPr>
        <w:t xml:space="preserve">  гренадёры 14 Грузинского,15 Тифлисского, 16 Мингрельского и нижние чины 6 </w:t>
      </w:r>
      <w:proofErr w:type="spellStart"/>
      <w:r w:rsidRPr="00FB5BBF">
        <w:rPr>
          <w:rFonts w:ascii="Times New Roman" w:hAnsi="Times New Roman" w:cs="Times New Roman"/>
          <w:b/>
          <w:sz w:val="32"/>
          <w:szCs w:val="32"/>
        </w:rPr>
        <w:t>пех</w:t>
      </w:r>
      <w:proofErr w:type="gramStart"/>
      <w:r w:rsidRPr="00FB5BBF">
        <w:rPr>
          <w:rFonts w:ascii="Times New Roman" w:hAnsi="Times New Roman" w:cs="Times New Roman"/>
          <w:b/>
          <w:sz w:val="32"/>
          <w:szCs w:val="32"/>
        </w:rPr>
        <w:t>.Л</w:t>
      </w:r>
      <w:proofErr w:type="gramEnd"/>
      <w:r w:rsidRPr="00FB5BBF">
        <w:rPr>
          <w:rFonts w:ascii="Times New Roman" w:hAnsi="Times New Roman" w:cs="Times New Roman"/>
          <w:b/>
          <w:sz w:val="32"/>
          <w:szCs w:val="32"/>
        </w:rPr>
        <w:t>ибавского</w:t>
      </w:r>
      <w:proofErr w:type="spellEnd"/>
      <w:r w:rsidRPr="00FB5BB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541F4" w:rsidRPr="00FB5BB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B5BBF">
        <w:rPr>
          <w:rFonts w:ascii="Times New Roman" w:hAnsi="Times New Roman" w:cs="Times New Roman"/>
          <w:b/>
          <w:sz w:val="32"/>
          <w:szCs w:val="32"/>
        </w:rPr>
        <w:t>полков</w:t>
      </w:r>
      <w:r w:rsidR="00FB5BBF" w:rsidRPr="00FB5BBF">
        <w:rPr>
          <w:rFonts w:ascii="Times New Roman" w:hAnsi="Times New Roman" w:cs="Times New Roman"/>
          <w:b/>
          <w:sz w:val="32"/>
          <w:szCs w:val="32"/>
        </w:rPr>
        <w:t>)</w:t>
      </w:r>
    </w:p>
    <w:p w:rsidR="000311F8" w:rsidRDefault="00FB5BBF" w:rsidP="006B050B">
      <w:pPr>
        <w:rPr>
          <w:szCs w:val="32"/>
        </w:rPr>
      </w:pPr>
      <w:r>
        <w:rPr>
          <w:rFonts w:ascii="Times New Roman" w:hAnsi="Times New Roman" w:cs="Times New Roman"/>
          <w:noProof/>
          <w:sz w:val="30"/>
          <w:szCs w:val="3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.9pt;margin-top:9.45pt;width:206.65pt;height:204.35pt;z-index:251660288;mso-width-relative:margin;mso-height-relative:margin">
            <v:textbox>
              <w:txbxContent>
                <w:p w:rsidR="00ED2AFE" w:rsidRDefault="00CD720C">
                  <w:r>
                    <w:rPr>
                      <w:noProof/>
                    </w:rPr>
                    <w:drawing>
                      <wp:inline distT="0" distB="0" distL="0" distR="0">
                        <wp:extent cx="2381250" cy="2593031"/>
                        <wp:effectExtent l="19050" t="0" r="0" b="0"/>
                        <wp:docPr id="1" name="Рисунок 1" descr="F:\залесье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залесье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9965" cy="2602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5BBF" w:rsidRDefault="00FB5BBF" w:rsidP="006B050B">
      <w:pPr>
        <w:rPr>
          <w:szCs w:val="32"/>
        </w:rPr>
      </w:pPr>
    </w:p>
    <w:p w:rsidR="00401738" w:rsidRDefault="00401738" w:rsidP="00FB5BBF">
      <w:pPr>
        <w:jc w:val="both"/>
        <w:outlineLvl w:val="0"/>
        <w:rPr>
          <w:rFonts w:ascii="Times New Roman" w:hAnsi="Times New Roman" w:cs="Times New Roman"/>
          <w:sz w:val="30"/>
          <w:szCs w:val="30"/>
        </w:rPr>
      </w:pPr>
    </w:p>
    <w:p w:rsidR="00401738" w:rsidRDefault="00401738" w:rsidP="00401738">
      <w:pPr>
        <w:rPr>
          <w:rFonts w:ascii="Times New Roman" w:hAnsi="Times New Roman" w:cs="Times New Roman"/>
        </w:rPr>
      </w:pPr>
      <w:r w:rsidRPr="00930CF8">
        <w:rPr>
          <w:rFonts w:ascii="Times New Roman" w:hAnsi="Times New Roman" w:cs="Times New Roman"/>
        </w:rPr>
        <w:t xml:space="preserve">              </w:t>
      </w:r>
    </w:p>
    <w:p w:rsidR="00ED2AFE" w:rsidRDefault="00ED2AFE" w:rsidP="00401738">
      <w:pPr>
        <w:jc w:val="both"/>
        <w:rPr>
          <w:rFonts w:ascii="Times New Roman" w:hAnsi="Times New Roman" w:cs="Times New Roman"/>
        </w:rPr>
      </w:pPr>
    </w:p>
    <w:p w:rsidR="00ED2AFE" w:rsidRDefault="00ED2AFE" w:rsidP="00401738">
      <w:pPr>
        <w:jc w:val="both"/>
        <w:rPr>
          <w:rFonts w:ascii="Times New Roman" w:hAnsi="Times New Roman" w:cs="Times New Roman"/>
        </w:rPr>
      </w:pPr>
    </w:p>
    <w:p w:rsidR="00ED2AFE" w:rsidRDefault="00ED2AFE" w:rsidP="00401738">
      <w:pPr>
        <w:jc w:val="both"/>
        <w:rPr>
          <w:rFonts w:ascii="Times New Roman" w:hAnsi="Times New Roman" w:cs="Times New Roman"/>
        </w:rPr>
      </w:pPr>
    </w:p>
    <w:p w:rsidR="00ED2AFE" w:rsidRDefault="00ED2AFE" w:rsidP="00401738">
      <w:pPr>
        <w:jc w:val="both"/>
        <w:rPr>
          <w:rFonts w:ascii="Times New Roman" w:hAnsi="Times New Roman" w:cs="Times New Roman"/>
        </w:rPr>
      </w:pPr>
    </w:p>
    <w:p w:rsidR="00ED2AFE" w:rsidRDefault="00ED2AFE" w:rsidP="00401738">
      <w:pPr>
        <w:jc w:val="both"/>
        <w:rPr>
          <w:rFonts w:ascii="Times New Roman" w:hAnsi="Times New Roman" w:cs="Times New Roman"/>
        </w:rPr>
      </w:pPr>
    </w:p>
    <w:p w:rsidR="00401738" w:rsidRPr="00930CF8" w:rsidRDefault="00401738" w:rsidP="00401738">
      <w:pPr>
        <w:jc w:val="both"/>
        <w:rPr>
          <w:rFonts w:ascii="Times New Roman" w:hAnsi="Times New Roman" w:cs="Times New Roman"/>
        </w:rPr>
      </w:pPr>
      <w:r w:rsidRPr="00930CF8">
        <w:rPr>
          <w:rFonts w:ascii="Times New Roman" w:hAnsi="Times New Roman" w:cs="Times New Roman"/>
        </w:rPr>
        <w:tab/>
      </w:r>
      <w:r w:rsidRPr="00930CF8">
        <w:rPr>
          <w:rFonts w:ascii="Times New Roman" w:hAnsi="Times New Roman" w:cs="Times New Roman"/>
        </w:rPr>
        <w:tab/>
      </w:r>
      <w:r w:rsidRPr="00930CF8">
        <w:rPr>
          <w:rFonts w:ascii="Times New Roman" w:hAnsi="Times New Roman" w:cs="Times New Roman"/>
        </w:rPr>
        <w:tab/>
      </w:r>
    </w:p>
    <w:p w:rsidR="00180849" w:rsidRDefault="00401738" w:rsidP="00180849">
      <w:pPr>
        <w:jc w:val="both"/>
        <w:rPr>
          <w:rFonts w:ascii="Times New Roman" w:hAnsi="Times New Roman" w:cs="Times New Roman"/>
          <w:sz w:val="30"/>
          <w:szCs w:val="30"/>
        </w:rPr>
      </w:pPr>
      <w:r w:rsidRPr="000311F8">
        <w:rPr>
          <w:rFonts w:ascii="Times New Roman" w:hAnsi="Times New Roman" w:cs="Times New Roman"/>
          <w:b/>
          <w:sz w:val="30"/>
          <w:szCs w:val="30"/>
        </w:rPr>
        <w:t>10</w:t>
      </w:r>
      <w:r w:rsidRPr="00720819">
        <w:rPr>
          <w:rFonts w:ascii="Times New Roman" w:hAnsi="Times New Roman" w:cs="Times New Roman"/>
          <w:sz w:val="30"/>
          <w:szCs w:val="30"/>
        </w:rPr>
        <w:t>.</w:t>
      </w:r>
      <w:r w:rsidRPr="00180849">
        <w:rPr>
          <w:rFonts w:ascii="Times New Roman" w:hAnsi="Times New Roman" w:cs="Times New Roman"/>
          <w:b/>
          <w:sz w:val="30"/>
          <w:szCs w:val="30"/>
        </w:rPr>
        <w:t xml:space="preserve">Дополнительная    </w:t>
      </w:r>
      <w:r w:rsidR="000C5A2A" w:rsidRPr="0018084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80849">
        <w:rPr>
          <w:rFonts w:ascii="Times New Roman" w:hAnsi="Times New Roman" w:cs="Times New Roman"/>
          <w:b/>
          <w:sz w:val="30"/>
          <w:szCs w:val="30"/>
        </w:rPr>
        <w:t>информация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267AA6" w:rsidRPr="00267AA6" w:rsidRDefault="00267AA6" w:rsidP="00267AA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 xml:space="preserve">Захоронение благоустроено за счет </w:t>
      </w:r>
      <w:r w:rsidRPr="00267AA6">
        <w:rPr>
          <w:rFonts w:ascii="Times New Roman" w:hAnsi="Times New Roman" w:cs="Times New Roman"/>
          <w:sz w:val="30"/>
          <w:szCs w:val="30"/>
        </w:rPr>
        <w:t xml:space="preserve">средств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267AA6">
        <w:rPr>
          <w:rFonts w:ascii="Times New Roman" w:hAnsi="Times New Roman" w:cs="Times New Roman"/>
          <w:sz w:val="30"/>
          <w:szCs w:val="30"/>
        </w:rPr>
        <w:t>естн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267AA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67AA6">
        <w:rPr>
          <w:rFonts w:ascii="Times New Roman" w:hAnsi="Times New Roman" w:cs="Times New Roman"/>
          <w:sz w:val="30"/>
          <w:szCs w:val="30"/>
        </w:rPr>
        <w:t>благотворительн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267AA6">
        <w:rPr>
          <w:rFonts w:ascii="Times New Roman" w:hAnsi="Times New Roman" w:cs="Times New Roman"/>
          <w:sz w:val="30"/>
          <w:szCs w:val="30"/>
        </w:rPr>
        <w:t xml:space="preserve">  культурно-историческ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267AA6">
        <w:rPr>
          <w:rFonts w:ascii="Times New Roman" w:hAnsi="Times New Roman" w:cs="Times New Roman"/>
          <w:sz w:val="30"/>
          <w:szCs w:val="30"/>
        </w:rPr>
        <w:t xml:space="preserve"> фонд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267AA6">
        <w:rPr>
          <w:rFonts w:ascii="Times New Roman" w:hAnsi="Times New Roman" w:cs="Times New Roman"/>
          <w:sz w:val="30"/>
          <w:szCs w:val="30"/>
        </w:rPr>
        <w:t xml:space="preserve">  памяти</w:t>
      </w:r>
      <w:proofErr w:type="gramStart"/>
      <w:r w:rsidRPr="00267AA6">
        <w:rPr>
          <w:rFonts w:ascii="Times New Roman" w:hAnsi="Times New Roman" w:cs="Times New Roman"/>
          <w:sz w:val="30"/>
          <w:szCs w:val="30"/>
        </w:rPr>
        <w:t xml:space="preserve">  П</w:t>
      </w:r>
      <w:proofErr w:type="gramEnd"/>
      <w:r w:rsidRPr="00267AA6">
        <w:rPr>
          <w:rFonts w:ascii="Times New Roman" w:hAnsi="Times New Roman" w:cs="Times New Roman"/>
          <w:sz w:val="30"/>
          <w:szCs w:val="30"/>
        </w:rPr>
        <w:t>ервой мировой  войны «</w:t>
      </w:r>
      <w:proofErr w:type="spellStart"/>
      <w:r w:rsidRPr="00267AA6">
        <w:rPr>
          <w:rFonts w:ascii="Times New Roman" w:hAnsi="Times New Roman" w:cs="Times New Roman"/>
          <w:sz w:val="30"/>
          <w:szCs w:val="30"/>
        </w:rPr>
        <w:t>Крок</w:t>
      </w:r>
      <w:proofErr w:type="spellEnd"/>
      <w:r w:rsidRPr="00267AA6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Pr="00267AA6">
        <w:rPr>
          <w:rFonts w:ascii="Times New Roman" w:hAnsi="Times New Roman" w:cs="Times New Roman"/>
          <w:sz w:val="30"/>
          <w:szCs w:val="30"/>
        </w:rPr>
        <w:t>».</w:t>
      </w:r>
    </w:p>
    <w:p w:rsidR="00267AA6" w:rsidRPr="00267AA6" w:rsidRDefault="00267AA6" w:rsidP="00267AA6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F755B" w:rsidRPr="00180849" w:rsidRDefault="004F755B" w:rsidP="0018084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F755B" w:rsidRPr="00180849" w:rsidSect="003F3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52212A4"/>
    <w:lvl w:ilvl="0">
      <w:start w:val="2"/>
      <w:numFmt w:val="decimal"/>
      <w:lvlText w:val="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5FF913E0"/>
    <w:multiLevelType w:val="hybridMultilevel"/>
    <w:tmpl w:val="EECA5606"/>
    <w:lvl w:ilvl="0" w:tplc="506464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60E6"/>
    <w:rsid w:val="000311F8"/>
    <w:rsid w:val="00067DD0"/>
    <w:rsid w:val="000A1B84"/>
    <w:rsid w:val="000C5A2A"/>
    <w:rsid w:val="00130D74"/>
    <w:rsid w:val="00180849"/>
    <w:rsid w:val="001F2158"/>
    <w:rsid w:val="0021266A"/>
    <w:rsid w:val="00237379"/>
    <w:rsid w:val="002503A0"/>
    <w:rsid w:val="00267AA6"/>
    <w:rsid w:val="002828B4"/>
    <w:rsid w:val="0029115B"/>
    <w:rsid w:val="00294CB8"/>
    <w:rsid w:val="002B7E7E"/>
    <w:rsid w:val="00321B67"/>
    <w:rsid w:val="003701F4"/>
    <w:rsid w:val="00381A1C"/>
    <w:rsid w:val="003D5BBF"/>
    <w:rsid w:val="003F39E8"/>
    <w:rsid w:val="00401738"/>
    <w:rsid w:val="00414AE6"/>
    <w:rsid w:val="00420838"/>
    <w:rsid w:val="0043204A"/>
    <w:rsid w:val="00491F5A"/>
    <w:rsid w:val="004F755B"/>
    <w:rsid w:val="00533371"/>
    <w:rsid w:val="00562B5C"/>
    <w:rsid w:val="00587B00"/>
    <w:rsid w:val="005B3146"/>
    <w:rsid w:val="006541F4"/>
    <w:rsid w:val="006651A8"/>
    <w:rsid w:val="006A39CD"/>
    <w:rsid w:val="006B050B"/>
    <w:rsid w:val="0071762B"/>
    <w:rsid w:val="00743ED6"/>
    <w:rsid w:val="0074537E"/>
    <w:rsid w:val="00755135"/>
    <w:rsid w:val="007846CD"/>
    <w:rsid w:val="00786F3D"/>
    <w:rsid w:val="007A54C0"/>
    <w:rsid w:val="007F48C0"/>
    <w:rsid w:val="008110F7"/>
    <w:rsid w:val="008722A0"/>
    <w:rsid w:val="008C6A55"/>
    <w:rsid w:val="008F5D76"/>
    <w:rsid w:val="00900491"/>
    <w:rsid w:val="00917C6C"/>
    <w:rsid w:val="009636A0"/>
    <w:rsid w:val="009F5213"/>
    <w:rsid w:val="00A1584B"/>
    <w:rsid w:val="00A544AB"/>
    <w:rsid w:val="00A63795"/>
    <w:rsid w:val="00AD7D30"/>
    <w:rsid w:val="00B951F4"/>
    <w:rsid w:val="00BF0268"/>
    <w:rsid w:val="00C20903"/>
    <w:rsid w:val="00C71567"/>
    <w:rsid w:val="00CD720C"/>
    <w:rsid w:val="00CF59CB"/>
    <w:rsid w:val="00D86536"/>
    <w:rsid w:val="00DA4368"/>
    <w:rsid w:val="00DB60E6"/>
    <w:rsid w:val="00DC0827"/>
    <w:rsid w:val="00DD6D18"/>
    <w:rsid w:val="00DF630E"/>
    <w:rsid w:val="00E50522"/>
    <w:rsid w:val="00E524AF"/>
    <w:rsid w:val="00EA293D"/>
    <w:rsid w:val="00EA2B14"/>
    <w:rsid w:val="00EB16F5"/>
    <w:rsid w:val="00EC2DBE"/>
    <w:rsid w:val="00ED2AFE"/>
    <w:rsid w:val="00EE1662"/>
    <w:rsid w:val="00EE4D59"/>
    <w:rsid w:val="00EE79FC"/>
    <w:rsid w:val="00F05004"/>
    <w:rsid w:val="00F20918"/>
    <w:rsid w:val="00F901BA"/>
    <w:rsid w:val="00FB5BBF"/>
    <w:rsid w:val="00FE1FCA"/>
    <w:rsid w:val="00FF4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7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17C6C"/>
    <w:rPr>
      <w:b/>
      <w:bCs/>
    </w:rPr>
  </w:style>
  <w:style w:type="paragraph" w:customStyle="1" w:styleId="1">
    <w:name w:val="Заголовок №1"/>
    <w:basedOn w:val="a"/>
    <w:link w:val="10"/>
    <w:uiPriority w:val="99"/>
    <w:rsid w:val="00EE79FC"/>
    <w:pPr>
      <w:shd w:val="clear" w:color="auto" w:fill="FFFFFF"/>
      <w:spacing w:after="300" w:line="240" w:lineRule="atLeast"/>
      <w:outlineLvl w:val="0"/>
    </w:pPr>
    <w:rPr>
      <w:rFonts w:ascii="Times New Roman" w:eastAsia="Arial Unicode MS" w:hAnsi="Times New Roman" w:cs="Times New Roman"/>
    </w:rPr>
  </w:style>
  <w:style w:type="character" w:customStyle="1" w:styleId="10">
    <w:name w:val="Заголовок №1_"/>
    <w:basedOn w:val="a0"/>
    <w:link w:val="1"/>
    <w:uiPriority w:val="99"/>
    <w:locked/>
    <w:rsid w:val="00EE79FC"/>
    <w:rPr>
      <w:rFonts w:ascii="Times New Roman" w:eastAsia="Arial Unicode MS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1"/>
    <w:uiPriority w:val="99"/>
    <w:locked/>
    <w:rsid w:val="00EE79FC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EE79FC"/>
  </w:style>
  <w:style w:type="paragraph" w:styleId="a5">
    <w:name w:val="Body Text"/>
    <w:basedOn w:val="a"/>
    <w:link w:val="a6"/>
    <w:uiPriority w:val="99"/>
    <w:rsid w:val="00EE79FC"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sz w:val="19"/>
      <w:szCs w:val="19"/>
    </w:rPr>
  </w:style>
  <w:style w:type="character" w:customStyle="1" w:styleId="a6">
    <w:name w:val="Основной текст Знак"/>
    <w:basedOn w:val="a0"/>
    <w:link w:val="a5"/>
    <w:uiPriority w:val="99"/>
    <w:rsid w:val="00EE79FC"/>
    <w:rPr>
      <w:rFonts w:ascii="Times New Roman" w:eastAsia="Arial Unicode MS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EE79FC"/>
    <w:pPr>
      <w:shd w:val="clear" w:color="auto" w:fill="FFFFFF"/>
      <w:spacing w:before="300" w:after="0" w:line="278" w:lineRule="exact"/>
      <w:ind w:firstLine="740"/>
    </w:pPr>
    <w:rPr>
      <w:rFonts w:ascii="Times New Roman" w:hAnsi="Times New Roman" w:cs="Times New Roman"/>
      <w:b/>
      <w:bCs/>
    </w:rPr>
  </w:style>
  <w:style w:type="table" w:styleId="a7">
    <w:name w:val="Table Grid"/>
    <w:basedOn w:val="a1"/>
    <w:uiPriority w:val="59"/>
    <w:rsid w:val="00401738"/>
    <w:pPr>
      <w:spacing w:after="0" w:line="240" w:lineRule="auto"/>
    </w:pPr>
    <w:rPr>
      <w:rFonts w:ascii="Arial Unicode MS" w:eastAsia="Arial Unicode MS" w:hAnsi="Arial Unicode MS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0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1738"/>
    <w:rPr>
      <w:rFonts w:ascii="Tahoma" w:hAnsi="Tahoma" w:cs="Tahoma"/>
      <w:sz w:val="16"/>
      <w:szCs w:val="16"/>
    </w:rPr>
  </w:style>
  <w:style w:type="character" w:customStyle="1" w:styleId="11">
    <w:name w:val="Основной текст Знак1"/>
    <w:basedOn w:val="a0"/>
    <w:uiPriority w:val="99"/>
    <w:rsid w:val="004F755B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newncpi0">
    <w:name w:val="newncpi0"/>
    <w:basedOn w:val="a"/>
    <w:rsid w:val="0021266A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table10">
    <w:name w:val="table10"/>
    <w:basedOn w:val="a"/>
    <w:rsid w:val="0021266A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newncpi">
    <w:name w:val="newncpi"/>
    <w:basedOn w:val="a"/>
    <w:rsid w:val="0021266A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undline">
    <w:name w:val="undline"/>
    <w:basedOn w:val="a"/>
    <w:rsid w:val="0021266A"/>
    <w:pPr>
      <w:spacing w:after="0" w:line="240" w:lineRule="auto"/>
      <w:jc w:val="both"/>
    </w:pPr>
    <w:rPr>
      <w:rFonts w:ascii="Times New Roman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067D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0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D9662-8598-44CC-9810-0578ECAAA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2018-12-12T06:40:00Z</cp:lastPrinted>
  <dcterms:created xsi:type="dcterms:W3CDTF">2020-01-29T12:19:00Z</dcterms:created>
  <dcterms:modified xsi:type="dcterms:W3CDTF">2020-01-29T12:19:00Z</dcterms:modified>
</cp:coreProperties>
</file>