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163C" w:rsidRPr="00B578F2" w:rsidRDefault="0053163C" w:rsidP="009F027E">
      <w:pPr>
        <w:shd w:val="clear" w:color="auto" w:fill="FFFFFF"/>
        <w:spacing w:after="100" w:afterAutospacing="1" w:line="400" w:lineRule="exact"/>
        <w:jc w:val="center"/>
        <w:rPr>
          <w:rFonts w:ascii="Times New Roman" w:eastAsia="Times New Roman" w:hAnsi="Times New Roman" w:cs="Times New Roman"/>
          <w:color w:val="393939"/>
          <w:sz w:val="36"/>
          <w:szCs w:val="36"/>
          <w:lang w:eastAsia="ru-RU"/>
        </w:rPr>
      </w:pPr>
      <w:r w:rsidRPr="00B578F2">
        <w:rPr>
          <w:rFonts w:ascii="Times New Roman" w:eastAsia="Times New Roman" w:hAnsi="Times New Roman" w:cs="Times New Roman"/>
          <w:b/>
          <w:bCs/>
          <w:color w:val="393939"/>
          <w:sz w:val="36"/>
          <w:szCs w:val="36"/>
          <w:lang w:eastAsia="ru-RU"/>
        </w:rPr>
        <w:t>ПЕРЕЧЕНЬ</w:t>
      </w:r>
      <w:r w:rsidRPr="00B578F2">
        <w:rPr>
          <w:rFonts w:ascii="Times New Roman" w:eastAsia="Times New Roman" w:hAnsi="Times New Roman" w:cs="Times New Roman"/>
          <w:b/>
          <w:bCs/>
          <w:color w:val="393939"/>
          <w:sz w:val="36"/>
          <w:szCs w:val="36"/>
          <w:lang w:eastAsia="ru-RU"/>
        </w:rPr>
        <w:br/>
        <w:t>административных процедур, подлежащих осуществлению в электронной форме через единый портал электронных услуг</w:t>
      </w:r>
    </w:p>
    <w:tbl>
      <w:tblPr>
        <w:tblStyle w:val="a3"/>
        <w:tblW w:w="1091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820"/>
        <w:gridCol w:w="1701"/>
        <w:gridCol w:w="2078"/>
        <w:gridCol w:w="2316"/>
      </w:tblGrid>
      <w:tr w:rsidR="0053163C" w:rsidTr="004D27B6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3C" w:rsidRPr="00E4227F" w:rsidRDefault="0053163C" w:rsidP="009F027E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3C" w:rsidRPr="00E4227F" w:rsidRDefault="0053163C" w:rsidP="009F027E">
            <w:pPr>
              <w:autoSpaceDE w:val="0"/>
              <w:autoSpaceDN w:val="0"/>
              <w:adjustRightInd w:val="0"/>
              <w:spacing w:before="120" w:line="240" w:lineRule="exact"/>
              <w:ind w:left="-107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Структурный элемент пе</w:t>
            </w:r>
            <w:r w:rsidRPr="00E42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речня*, единого перечня**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3C" w:rsidRPr="00E4227F" w:rsidRDefault="0053163C" w:rsidP="009F027E">
            <w:pPr>
              <w:autoSpaceDE w:val="0"/>
              <w:autoSpaceDN w:val="0"/>
              <w:adjustRightInd w:val="0"/>
              <w:spacing w:before="120" w:line="240" w:lineRule="exact"/>
              <w:ind w:left="-101" w:right="-14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Уполномоченный орган***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3C" w:rsidRPr="00E4227F" w:rsidRDefault="0053163C" w:rsidP="009F027E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 идентификации и аутентификации заинтересованного лица****</w:t>
            </w:r>
          </w:p>
        </w:tc>
      </w:tr>
      <w:tr w:rsidR="0053163C" w:rsidTr="004D27B6">
        <w:tc>
          <w:tcPr>
            <w:tcW w:w="10915" w:type="dxa"/>
            <w:gridSpan w:val="4"/>
          </w:tcPr>
          <w:p w:rsidR="0053163C" w:rsidRPr="00E4227F" w:rsidRDefault="0053163C" w:rsidP="009F027E">
            <w:pPr>
              <w:spacing w:before="120" w:line="240" w:lineRule="exact"/>
              <w:jc w:val="center"/>
              <w:rPr>
                <w:color w:val="000000" w:themeColor="text1"/>
                <w:sz w:val="32"/>
                <w:szCs w:val="32"/>
              </w:rPr>
            </w:pPr>
            <w:r w:rsidRPr="00E4227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32"/>
                <w:szCs w:val="32"/>
                <w:lang w:eastAsia="ru-RU"/>
              </w:rPr>
              <w:t>По заявлениям граждан</w:t>
            </w:r>
          </w:p>
        </w:tc>
      </w:tr>
      <w:tr w:rsidR="00730487" w:rsidTr="0007404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87" w:rsidRPr="00E4227F" w:rsidRDefault="00730487" w:rsidP="009F027E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1. Принятие решения</w:t>
            </w:r>
            <w:r w:rsidR="0046113A"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46113A"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87" w:rsidRPr="00E4227F" w:rsidRDefault="00730487" w:rsidP="009F027E">
            <w:pPr>
              <w:spacing w:before="12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подпункт 1.1.5 пункта 1.1 перечня</w:t>
            </w:r>
            <w:bookmarkStart w:id="0" w:name="_GoBack"/>
            <w:bookmarkEnd w:id="0"/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87" w:rsidRPr="00E4227F" w:rsidRDefault="00730487" w:rsidP="009F027E">
            <w:pPr>
              <w:spacing w:before="12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Сморгонский райисполком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87" w:rsidRPr="00E4227F" w:rsidRDefault="00730487" w:rsidP="009F027E">
            <w:pPr>
              <w:spacing w:before="12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строгая идентификация, аутентификация</w:t>
            </w:r>
          </w:p>
        </w:tc>
      </w:tr>
      <w:tr w:rsidR="00730487" w:rsidTr="002E15E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87" w:rsidRPr="00E4227F" w:rsidRDefault="00730487" w:rsidP="009F027E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2. Принятие решения о предоставлении арендного жилья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87" w:rsidRPr="00E4227F" w:rsidRDefault="00730487" w:rsidP="009F027E">
            <w:pPr>
              <w:spacing w:before="12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подпункт 1.1.18 пункта 1.1 перечня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87" w:rsidRPr="00E4227F" w:rsidRDefault="00730487" w:rsidP="009F027E">
            <w:pPr>
              <w:spacing w:before="12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Сморгонский райисполком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87" w:rsidRPr="00E4227F" w:rsidRDefault="00730487" w:rsidP="009F027E">
            <w:pPr>
              <w:spacing w:before="12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строгая идентификация, аутентификация</w:t>
            </w:r>
          </w:p>
        </w:tc>
      </w:tr>
      <w:tr w:rsidR="007E5F52" w:rsidTr="004D27B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52" w:rsidRPr="00E4227F" w:rsidRDefault="00730487" w:rsidP="009F027E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bookmarkStart w:id="1" w:name="_Hlk222145114"/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="007E5F52"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 Выдача справки о состоянии на учете нуждающихся в улучшении жилищных условий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52" w:rsidRPr="00E4227F" w:rsidRDefault="007E5F52" w:rsidP="009F027E">
            <w:pPr>
              <w:spacing w:before="12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подпункт 1.3.1 пункта 1.3 перечня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52" w:rsidRPr="00E4227F" w:rsidRDefault="007E5F52" w:rsidP="009F027E">
            <w:pPr>
              <w:spacing w:before="12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Сморгонский райисполком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52" w:rsidRPr="00E4227F" w:rsidRDefault="007E5F52" w:rsidP="009F027E">
            <w:pPr>
              <w:spacing w:before="12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строгая идентификация, аутентификация</w:t>
            </w:r>
          </w:p>
        </w:tc>
      </w:tr>
      <w:bookmarkEnd w:id="1"/>
      <w:tr w:rsidR="007E5F52" w:rsidTr="004D27B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52" w:rsidRPr="00E4227F" w:rsidRDefault="00730487" w:rsidP="009F027E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  <w:r w:rsidR="007E5F52"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 Выдача справки о предоставлении (непредоставлении) одноразовой субсидии на строительство (реконструкцию) или приобретение жилого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52" w:rsidRPr="00E4227F" w:rsidRDefault="007E5F52" w:rsidP="009F027E">
            <w:pPr>
              <w:spacing w:before="12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подпункт 1.3.9 пункта 1.3 перечня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52" w:rsidRPr="00E4227F" w:rsidRDefault="007E5F52" w:rsidP="009F027E">
            <w:pPr>
              <w:spacing w:before="12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Сморгонский райисполком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52" w:rsidRPr="00E4227F" w:rsidRDefault="007E5F52" w:rsidP="009F027E">
            <w:pPr>
              <w:spacing w:before="12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строгая идентификация, аутентификация</w:t>
            </w:r>
          </w:p>
        </w:tc>
      </w:tr>
      <w:tr w:rsidR="00C52B5B" w:rsidTr="004D27B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B" w:rsidRPr="00E4227F" w:rsidRDefault="00730487" w:rsidP="009F027E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bookmarkStart w:id="2" w:name="_Hlk229730406"/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5</w:t>
            </w:r>
            <w:r w:rsidR="00C52B5B"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 Выдача справки о размере пособия на детей и периоде его выплаты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B" w:rsidRPr="00E4227F" w:rsidRDefault="00C52B5B" w:rsidP="009F027E">
            <w:pPr>
              <w:spacing w:before="12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пункт 2.18 перечня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B" w:rsidRPr="00E4227F" w:rsidRDefault="0095407C" w:rsidP="009F027E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Управление</w:t>
            </w:r>
            <w:r w:rsidR="00C52B5B"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 труду, занятости и социальной защите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B" w:rsidRPr="00E4227F" w:rsidRDefault="00C52B5B" w:rsidP="009F027E">
            <w:pPr>
              <w:spacing w:before="12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строгая идентификация, аутентификация</w:t>
            </w:r>
          </w:p>
        </w:tc>
      </w:tr>
      <w:bookmarkEnd w:id="2"/>
      <w:tr w:rsidR="009E0398" w:rsidTr="004F1EE5">
        <w:tc>
          <w:tcPr>
            <w:tcW w:w="4820" w:type="dxa"/>
          </w:tcPr>
          <w:p w:rsidR="009E0398" w:rsidRPr="00E4227F" w:rsidRDefault="009E0398" w:rsidP="009F027E">
            <w:pPr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6. </w:t>
            </w:r>
            <w:r w:rsidR="0046113A"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Выдача справки о неполучении пособия на детей</w:t>
            </w:r>
          </w:p>
        </w:tc>
        <w:tc>
          <w:tcPr>
            <w:tcW w:w="1701" w:type="dxa"/>
          </w:tcPr>
          <w:p w:rsidR="009E0398" w:rsidRPr="00E4227F" w:rsidRDefault="009E0398" w:rsidP="009F027E">
            <w:pPr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п</w:t>
            </w:r>
            <w:r w:rsidRPr="00E4227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ункт 2.18</w:t>
            </w:r>
            <w:r w:rsidRPr="00E4227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 xml:space="preserve">1 </w:t>
            </w:r>
            <w:r w:rsidRPr="00E4227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перечня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98" w:rsidRPr="00E4227F" w:rsidRDefault="0095407C" w:rsidP="009F027E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Управление</w:t>
            </w:r>
            <w:r w:rsidR="009E0398"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 труду, занятости и социальной защите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98" w:rsidRPr="00E4227F" w:rsidRDefault="009E0398" w:rsidP="009F027E">
            <w:pPr>
              <w:spacing w:before="12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строгая идентификация, аутентификация</w:t>
            </w:r>
          </w:p>
        </w:tc>
      </w:tr>
      <w:tr w:rsidR="00325627" w:rsidTr="004D27B6">
        <w:tc>
          <w:tcPr>
            <w:tcW w:w="4820" w:type="dxa"/>
          </w:tcPr>
          <w:p w:rsidR="00325627" w:rsidRPr="00E4227F" w:rsidRDefault="00325627" w:rsidP="009F027E">
            <w:pPr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7.  Выдача справки о размере пенсии</w:t>
            </w:r>
          </w:p>
        </w:tc>
        <w:tc>
          <w:tcPr>
            <w:tcW w:w="1701" w:type="dxa"/>
          </w:tcPr>
          <w:p w:rsidR="00325627" w:rsidRPr="00E4227F" w:rsidRDefault="00325627" w:rsidP="009F027E">
            <w:pPr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2.26 перечня</w:t>
            </w:r>
          </w:p>
        </w:tc>
        <w:tc>
          <w:tcPr>
            <w:tcW w:w="2078" w:type="dxa"/>
          </w:tcPr>
          <w:p w:rsidR="00325627" w:rsidRPr="00E4227F" w:rsidRDefault="00325627" w:rsidP="009F027E">
            <w:pPr>
              <w:spacing w:before="12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Сморгонский райисполком</w:t>
            </w:r>
          </w:p>
        </w:tc>
        <w:tc>
          <w:tcPr>
            <w:tcW w:w="2316" w:type="dxa"/>
          </w:tcPr>
          <w:p w:rsidR="00325627" w:rsidRPr="00E4227F" w:rsidRDefault="00325627" w:rsidP="009F027E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строгая идентификация, аутентификация</w:t>
            </w:r>
          </w:p>
        </w:tc>
      </w:tr>
      <w:tr w:rsidR="00BE167F" w:rsidTr="004D27B6">
        <w:tc>
          <w:tcPr>
            <w:tcW w:w="4820" w:type="dxa"/>
          </w:tcPr>
          <w:p w:rsidR="00BE167F" w:rsidRPr="00E4227F" w:rsidRDefault="00BE167F" w:rsidP="009F027E">
            <w:pPr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8. </w:t>
            </w:r>
            <w:r w:rsidR="007B4385"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7B4385"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Выдача справки о неполучении пенсии</w:t>
            </w:r>
          </w:p>
        </w:tc>
        <w:tc>
          <w:tcPr>
            <w:tcW w:w="1701" w:type="dxa"/>
          </w:tcPr>
          <w:p w:rsidR="00BE167F" w:rsidRPr="00E4227F" w:rsidRDefault="00BE167F" w:rsidP="009F027E">
            <w:pPr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</w:t>
            </w: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ункт 2.27 перечня</w:t>
            </w:r>
          </w:p>
        </w:tc>
        <w:tc>
          <w:tcPr>
            <w:tcW w:w="2078" w:type="dxa"/>
          </w:tcPr>
          <w:p w:rsidR="00BE167F" w:rsidRPr="00E4227F" w:rsidRDefault="00BE167F" w:rsidP="009F027E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16" w:type="dxa"/>
          </w:tcPr>
          <w:p w:rsidR="00BE167F" w:rsidRPr="00E4227F" w:rsidRDefault="00BE167F" w:rsidP="009F027E">
            <w:pPr>
              <w:spacing w:before="12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E167F" w:rsidTr="004D27B6">
        <w:tc>
          <w:tcPr>
            <w:tcW w:w="4820" w:type="dxa"/>
          </w:tcPr>
          <w:p w:rsidR="00BE167F" w:rsidRPr="00E4227F" w:rsidRDefault="00BE167F" w:rsidP="009F027E">
            <w:pPr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9.</w:t>
            </w:r>
            <w:r w:rsidR="007B4385" w:rsidRPr="00E4227F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 </w:t>
            </w:r>
            <w:r w:rsidR="007B4385"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Регистрация граждан безработными</w:t>
            </w:r>
          </w:p>
        </w:tc>
        <w:tc>
          <w:tcPr>
            <w:tcW w:w="1701" w:type="dxa"/>
          </w:tcPr>
          <w:p w:rsidR="00BE167F" w:rsidRPr="00E4227F" w:rsidRDefault="00BE167F" w:rsidP="009F027E">
            <w:pPr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</w:t>
            </w: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ункт 2.30 перечня</w:t>
            </w:r>
          </w:p>
        </w:tc>
        <w:tc>
          <w:tcPr>
            <w:tcW w:w="2078" w:type="dxa"/>
          </w:tcPr>
          <w:p w:rsidR="00BE167F" w:rsidRPr="00E4227F" w:rsidRDefault="00BE167F" w:rsidP="009F027E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16" w:type="dxa"/>
          </w:tcPr>
          <w:p w:rsidR="00BE167F" w:rsidRPr="00E4227F" w:rsidRDefault="00BE167F" w:rsidP="009F027E">
            <w:pPr>
              <w:spacing w:before="12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325627" w:rsidTr="004D27B6">
        <w:tc>
          <w:tcPr>
            <w:tcW w:w="4820" w:type="dxa"/>
          </w:tcPr>
          <w:p w:rsidR="00325627" w:rsidRPr="00E4227F" w:rsidRDefault="00243F7C" w:rsidP="009F027E">
            <w:pPr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  <w:r w:rsidR="00325627"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  Выдача справки о регистрации гражданина в качестве безработного</w:t>
            </w:r>
          </w:p>
        </w:tc>
        <w:tc>
          <w:tcPr>
            <w:tcW w:w="1701" w:type="dxa"/>
          </w:tcPr>
          <w:p w:rsidR="00325627" w:rsidRPr="00E4227F" w:rsidRDefault="00325627" w:rsidP="009F027E">
            <w:pPr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2.31 перечня</w:t>
            </w:r>
          </w:p>
        </w:tc>
        <w:tc>
          <w:tcPr>
            <w:tcW w:w="2078" w:type="dxa"/>
          </w:tcPr>
          <w:p w:rsidR="00325627" w:rsidRPr="00E4227F" w:rsidRDefault="0095407C" w:rsidP="009F027E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Управление</w:t>
            </w:r>
            <w:r w:rsidR="00325627"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 труду, занятости и социальной защите</w:t>
            </w:r>
          </w:p>
        </w:tc>
        <w:tc>
          <w:tcPr>
            <w:tcW w:w="2316" w:type="dxa"/>
          </w:tcPr>
          <w:p w:rsidR="00325627" w:rsidRPr="00E4227F" w:rsidRDefault="00325627" w:rsidP="009F027E">
            <w:pPr>
              <w:spacing w:before="12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строгая идентификация, аутентификация</w:t>
            </w:r>
          </w:p>
        </w:tc>
      </w:tr>
      <w:tr w:rsidR="00325627" w:rsidTr="004D27B6">
        <w:tc>
          <w:tcPr>
            <w:tcW w:w="4820" w:type="dxa"/>
          </w:tcPr>
          <w:p w:rsidR="00325627" w:rsidRPr="00E4227F" w:rsidRDefault="00243F7C" w:rsidP="009F027E">
            <w:pPr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  <w:r w:rsidR="00325627"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 Выдача справки о предоставлении государственной адресной социальной помощи</w:t>
            </w:r>
          </w:p>
        </w:tc>
        <w:tc>
          <w:tcPr>
            <w:tcW w:w="1701" w:type="dxa"/>
          </w:tcPr>
          <w:p w:rsidR="00325627" w:rsidRPr="00E4227F" w:rsidRDefault="00325627" w:rsidP="009F027E">
            <w:pPr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2.34 перечня</w:t>
            </w:r>
          </w:p>
        </w:tc>
        <w:tc>
          <w:tcPr>
            <w:tcW w:w="2078" w:type="dxa"/>
          </w:tcPr>
          <w:p w:rsidR="00325627" w:rsidRPr="00E4227F" w:rsidRDefault="00325627" w:rsidP="009F027E">
            <w:pPr>
              <w:spacing w:before="12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Сморгонский райисполком</w:t>
            </w:r>
          </w:p>
        </w:tc>
        <w:tc>
          <w:tcPr>
            <w:tcW w:w="2316" w:type="dxa"/>
          </w:tcPr>
          <w:p w:rsidR="00325627" w:rsidRPr="00E4227F" w:rsidRDefault="00325627" w:rsidP="009F027E">
            <w:pPr>
              <w:spacing w:before="12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строгая идентификация, аутентификация</w:t>
            </w:r>
          </w:p>
        </w:tc>
      </w:tr>
      <w:tr w:rsidR="002B0B9D" w:rsidTr="004D27B6">
        <w:tc>
          <w:tcPr>
            <w:tcW w:w="4820" w:type="dxa"/>
          </w:tcPr>
          <w:p w:rsidR="002B0B9D" w:rsidRPr="00E4227F" w:rsidRDefault="00761E03" w:rsidP="009F027E">
            <w:pPr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</w:t>
            </w:r>
            <w:r w:rsidR="00243F7C"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2B0B9D"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Выдача справки о месте захоронения родственников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9D" w:rsidRPr="00E4227F" w:rsidRDefault="002B0B9D" w:rsidP="009F027E">
            <w:pPr>
              <w:spacing w:before="12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подпункт 2.37 перечня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9D" w:rsidRPr="00E4227F" w:rsidRDefault="0095407C" w:rsidP="009F027E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Управление</w:t>
            </w:r>
            <w:r w:rsidR="002B0B9D"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 труду, занятости и социальной защите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9D" w:rsidRPr="00E4227F" w:rsidRDefault="002B0B9D" w:rsidP="009F027E">
            <w:pPr>
              <w:spacing w:before="12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строгая идентификация, аутентификация</w:t>
            </w:r>
          </w:p>
        </w:tc>
      </w:tr>
      <w:tr w:rsidR="002B0B9D" w:rsidTr="004D27B6">
        <w:tc>
          <w:tcPr>
            <w:tcW w:w="4820" w:type="dxa"/>
          </w:tcPr>
          <w:p w:rsidR="002B0B9D" w:rsidRPr="00E4227F" w:rsidRDefault="002B0B9D" w:rsidP="009F027E">
            <w:pPr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243F7C"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Выдача справки </w:t>
            </w:r>
            <w:r w:rsidR="006520F7"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 размере (неполучении) пособия по уходу за инвалидом I группы либо лицом, достигшим 80-летнего возраста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9D" w:rsidRPr="00E4227F" w:rsidRDefault="002B0B9D" w:rsidP="009F027E">
            <w:pPr>
              <w:spacing w:before="12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пункт 2.39 перечня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9D" w:rsidRPr="00E4227F" w:rsidRDefault="0095407C" w:rsidP="009F027E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Управление</w:t>
            </w:r>
            <w:r w:rsidR="002B0B9D"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 труду, занятости и социальной защите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9D" w:rsidRPr="00E4227F" w:rsidRDefault="002B0B9D" w:rsidP="009F027E">
            <w:pPr>
              <w:spacing w:before="12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строгая идентификация, аутентификация</w:t>
            </w:r>
          </w:p>
        </w:tc>
      </w:tr>
      <w:tr w:rsidR="00691F33" w:rsidTr="004D27B6">
        <w:tc>
          <w:tcPr>
            <w:tcW w:w="4820" w:type="dxa"/>
          </w:tcPr>
          <w:p w:rsidR="00691F33" w:rsidRPr="00E4227F" w:rsidRDefault="00691F33" w:rsidP="009F027E">
            <w:pPr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243F7C"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E4227F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 </w:t>
            </w: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Выдача справки о размере ежемесячного денежного содержания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33" w:rsidRPr="00E4227F" w:rsidRDefault="00691F33" w:rsidP="009F027E">
            <w:pPr>
              <w:spacing w:before="12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Пункт 2.43 перечня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33" w:rsidRPr="00E4227F" w:rsidRDefault="0095407C" w:rsidP="009F027E">
            <w:pPr>
              <w:spacing w:before="12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Управление</w:t>
            </w:r>
            <w:r w:rsidR="00691F33"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 труду, занятости и социальной защите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33" w:rsidRPr="00E4227F" w:rsidRDefault="00691F33" w:rsidP="009F027E">
            <w:pPr>
              <w:spacing w:before="12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строгая идентификация, аутентификация</w:t>
            </w:r>
          </w:p>
        </w:tc>
      </w:tr>
      <w:tr w:rsidR="00691F33" w:rsidTr="004D27B6">
        <w:tc>
          <w:tcPr>
            <w:tcW w:w="4820" w:type="dxa"/>
          </w:tcPr>
          <w:p w:rsidR="00691F33" w:rsidRPr="00E4227F" w:rsidRDefault="00691F33" w:rsidP="009F027E">
            <w:pPr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3" w:name="_Hlk229750954"/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243F7C"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Постановка на учет детей в целях получения ими дошкольного образования, специального образования на уровне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33" w:rsidRPr="00E4227F" w:rsidRDefault="00691F33" w:rsidP="009F027E">
            <w:pPr>
              <w:spacing w:before="12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подпункт 6.6 пункта 6.1 перечня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33" w:rsidRPr="00E4227F" w:rsidRDefault="00691F33" w:rsidP="009F027E">
            <w:pPr>
              <w:spacing w:before="12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Сморгонский райисполком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33" w:rsidRPr="00E4227F" w:rsidRDefault="00691F33" w:rsidP="009F027E">
            <w:pPr>
              <w:spacing w:before="12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строгая идентификация, аутентификация</w:t>
            </w:r>
          </w:p>
        </w:tc>
      </w:tr>
      <w:tr w:rsidR="00691F33" w:rsidTr="004D27B6">
        <w:tc>
          <w:tcPr>
            <w:tcW w:w="4820" w:type="dxa"/>
          </w:tcPr>
          <w:p w:rsidR="00691F33" w:rsidRPr="00E4227F" w:rsidRDefault="00691F33" w:rsidP="009F027E">
            <w:pPr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4" w:name="_Hlk222383296"/>
            <w:bookmarkEnd w:id="3"/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243F7C"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Выдача направления в учреждение образования для освоения содержания образовательной программы дошкольного образования, образовательной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 с интеллектуальной недостаточностью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33" w:rsidRPr="00E4227F" w:rsidRDefault="00691F33" w:rsidP="009F027E">
            <w:pPr>
              <w:spacing w:before="12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подпункт 6.7 пункта 6.1 перечня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33" w:rsidRPr="00E4227F" w:rsidRDefault="00691F33" w:rsidP="009F027E">
            <w:pPr>
              <w:spacing w:before="12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Сморгонский райисполком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33" w:rsidRPr="00E4227F" w:rsidRDefault="00691F33" w:rsidP="009F027E">
            <w:pPr>
              <w:spacing w:before="12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строгая идентификация, аутентификация</w:t>
            </w:r>
          </w:p>
        </w:tc>
      </w:tr>
      <w:tr w:rsidR="00691F33" w:rsidTr="00813237">
        <w:tc>
          <w:tcPr>
            <w:tcW w:w="4820" w:type="dxa"/>
          </w:tcPr>
          <w:p w:rsidR="00691F33" w:rsidRPr="00E4227F" w:rsidRDefault="00691F33" w:rsidP="009F027E">
            <w:pPr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243F7C"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Согласование выполнения земляных, строительных, мелиоративных и других работ, осуществления иной деятельности на территории археологических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33" w:rsidRPr="00E4227F" w:rsidRDefault="00691F33" w:rsidP="009F027E">
            <w:pPr>
              <w:spacing w:before="12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4227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п</w:t>
            </w:r>
            <w:r w:rsidRPr="00E4227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ункт 8.10 перечня</w:t>
            </w:r>
          </w:p>
        </w:tc>
        <w:tc>
          <w:tcPr>
            <w:tcW w:w="2078" w:type="dxa"/>
          </w:tcPr>
          <w:p w:rsidR="00691F33" w:rsidRPr="00E4227F" w:rsidRDefault="00691F33" w:rsidP="009F027E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Сморгонский райисполком</w:t>
            </w:r>
          </w:p>
          <w:p w:rsidR="00691F33" w:rsidRPr="00E4227F" w:rsidRDefault="00691F33" w:rsidP="009F027E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16" w:type="dxa"/>
          </w:tcPr>
          <w:p w:rsidR="00691F33" w:rsidRPr="00E4227F" w:rsidRDefault="00691F33" w:rsidP="009F027E">
            <w:pPr>
              <w:spacing w:before="12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строгая идентификация, аутентификация</w:t>
            </w:r>
          </w:p>
        </w:tc>
      </w:tr>
      <w:bookmarkEnd w:id="4"/>
      <w:tr w:rsidR="00691F33" w:rsidTr="004D27B6">
        <w:tc>
          <w:tcPr>
            <w:tcW w:w="4820" w:type="dxa"/>
          </w:tcPr>
          <w:p w:rsidR="00691F33" w:rsidRPr="00E4227F" w:rsidRDefault="00691F33" w:rsidP="009F027E">
            <w:pPr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243F7C"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Регистрация по месту жительства граждан Республики Беларусь, иностранных граждан и лиц без гражданства, постоянно проживающих в Республике Беларусь</w:t>
            </w:r>
          </w:p>
        </w:tc>
        <w:tc>
          <w:tcPr>
            <w:tcW w:w="1701" w:type="dxa"/>
          </w:tcPr>
          <w:p w:rsidR="00691F33" w:rsidRPr="00E4227F" w:rsidRDefault="00691F33" w:rsidP="009F027E">
            <w:pPr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eastAsia="Calibri" w:hAnsi="Times New Roman" w:cs="Times New Roman"/>
                <w:color w:val="000000" w:themeColor="text1"/>
                <w:spacing w:val="-8"/>
                <w:sz w:val="26"/>
                <w:szCs w:val="26"/>
                <w:lang w:eastAsia="ru-RU"/>
              </w:rPr>
              <w:t>п</w:t>
            </w:r>
            <w:r w:rsidRPr="00E4227F">
              <w:rPr>
                <w:rFonts w:ascii="Times New Roman" w:eastAsia="Calibri" w:hAnsi="Times New Roman" w:cs="Times New Roman"/>
                <w:color w:val="000000" w:themeColor="text1"/>
                <w:spacing w:val="-8"/>
                <w:sz w:val="26"/>
                <w:szCs w:val="26"/>
                <w:lang w:eastAsia="ru-RU"/>
              </w:rPr>
              <w:t>ункт 13.1 перечня</w:t>
            </w:r>
          </w:p>
        </w:tc>
        <w:tc>
          <w:tcPr>
            <w:tcW w:w="2078" w:type="dxa"/>
          </w:tcPr>
          <w:p w:rsidR="00691F33" w:rsidRPr="00E4227F" w:rsidRDefault="00691F33" w:rsidP="009F027E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Управление образования</w:t>
            </w:r>
          </w:p>
        </w:tc>
        <w:tc>
          <w:tcPr>
            <w:tcW w:w="2316" w:type="dxa"/>
          </w:tcPr>
          <w:p w:rsidR="00691F33" w:rsidRPr="00E4227F" w:rsidRDefault="00691F33" w:rsidP="009F027E">
            <w:pPr>
              <w:spacing w:before="12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строгая идентификация, аутентификация</w:t>
            </w:r>
          </w:p>
        </w:tc>
      </w:tr>
      <w:tr w:rsidR="00691F33" w:rsidTr="004D27B6">
        <w:tc>
          <w:tcPr>
            <w:tcW w:w="4820" w:type="dxa"/>
          </w:tcPr>
          <w:p w:rsidR="00691F33" w:rsidRPr="00E4227F" w:rsidRDefault="00691F33" w:rsidP="009F027E">
            <w:pPr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243F7C"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Регистрация по месту пребывания граждан Республики Беларусь, иностранных граждан и лиц без гражданства, постоянно проживающих в Республике Беларусь</w:t>
            </w:r>
          </w:p>
        </w:tc>
        <w:tc>
          <w:tcPr>
            <w:tcW w:w="1701" w:type="dxa"/>
          </w:tcPr>
          <w:p w:rsidR="00691F33" w:rsidRPr="00E4227F" w:rsidRDefault="00691F33" w:rsidP="009F027E">
            <w:pPr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eastAsia="Calibri" w:hAnsi="Times New Roman" w:cs="Times New Roman"/>
                <w:color w:val="000000" w:themeColor="text1"/>
                <w:spacing w:val="-8"/>
                <w:sz w:val="26"/>
                <w:szCs w:val="26"/>
                <w:lang w:eastAsia="ru-RU"/>
              </w:rPr>
              <w:t>п</w:t>
            </w:r>
            <w:r w:rsidRPr="00E4227F">
              <w:rPr>
                <w:rFonts w:ascii="Times New Roman" w:eastAsia="Calibri" w:hAnsi="Times New Roman" w:cs="Times New Roman"/>
                <w:color w:val="000000" w:themeColor="text1"/>
                <w:spacing w:val="-8"/>
                <w:sz w:val="26"/>
                <w:szCs w:val="26"/>
                <w:lang w:eastAsia="ru-RU"/>
              </w:rPr>
              <w:t>ункт 13.</w:t>
            </w:r>
            <w:r w:rsidRPr="00E4227F">
              <w:rPr>
                <w:rFonts w:ascii="Times New Roman" w:eastAsia="Calibri" w:hAnsi="Times New Roman" w:cs="Times New Roman"/>
                <w:color w:val="000000" w:themeColor="text1"/>
                <w:spacing w:val="-8"/>
                <w:sz w:val="26"/>
                <w:szCs w:val="26"/>
                <w:lang w:eastAsia="ru-RU"/>
              </w:rPr>
              <w:t>2</w:t>
            </w:r>
            <w:r w:rsidRPr="00E4227F">
              <w:rPr>
                <w:rFonts w:ascii="Times New Roman" w:eastAsia="Calibri" w:hAnsi="Times New Roman" w:cs="Times New Roman"/>
                <w:color w:val="000000" w:themeColor="text1"/>
                <w:spacing w:val="-8"/>
                <w:sz w:val="26"/>
                <w:szCs w:val="26"/>
                <w:lang w:eastAsia="ru-RU"/>
              </w:rPr>
              <w:t xml:space="preserve"> перечня</w:t>
            </w:r>
          </w:p>
        </w:tc>
        <w:tc>
          <w:tcPr>
            <w:tcW w:w="2078" w:type="dxa"/>
          </w:tcPr>
          <w:p w:rsidR="00691F33" w:rsidRPr="00E4227F" w:rsidRDefault="00691F33" w:rsidP="009F027E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Управление образования</w:t>
            </w:r>
          </w:p>
        </w:tc>
        <w:tc>
          <w:tcPr>
            <w:tcW w:w="2316" w:type="dxa"/>
          </w:tcPr>
          <w:p w:rsidR="00691F33" w:rsidRPr="00E4227F" w:rsidRDefault="00691F33" w:rsidP="009F027E">
            <w:pPr>
              <w:spacing w:before="12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строгая идентификация, аутентификация</w:t>
            </w:r>
          </w:p>
        </w:tc>
      </w:tr>
      <w:tr w:rsidR="00691F33" w:rsidTr="004D27B6">
        <w:tc>
          <w:tcPr>
            <w:tcW w:w="4820" w:type="dxa"/>
          </w:tcPr>
          <w:p w:rsidR="00691F33" w:rsidRPr="00E4227F" w:rsidRDefault="00243F7C" w:rsidP="009F027E">
            <w:pPr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 w:rsidR="00691F33"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 Выдача разрешения на удаление или пересадку объектов растительного мира</w:t>
            </w:r>
          </w:p>
        </w:tc>
        <w:tc>
          <w:tcPr>
            <w:tcW w:w="1701" w:type="dxa"/>
          </w:tcPr>
          <w:p w:rsidR="00691F33" w:rsidRPr="00E4227F" w:rsidRDefault="00691F33" w:rsidP="009F027E">
            <w:pPr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16.6 перечня</w:t>
            </w:r>
          </w:p>
        </w:tc>
        <w:tc>
          <w:tcPr>
            <w:tcW w:w="2078" w:type="dxa"/>
          </w:tcPr>
          <w:p w:rsidR="00691F33" w:rsidRPr="00E4227F" w:rsidRDefault="00691F33" w:rsidP="009F027E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Сморгонский райисполком</w:t>
            </w:r>
          </w:p>
          <w:p w:rsidR="00691F33" w:rsidRPr="00E4227F" w:rsidRDefault="00691F33" w:rsidP="009F027E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16" w:type="dxa"/>
          </w:tcPr>
          <w:p w:rsidR="00691F33" w:rsidRPr="00E4227F" w:rsidRDefault="00691F33" w:rsidP="009F027E">
            <w:pPr>
              <w:spacing w:before="12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строгая идентификация, аутентификация</w:t>
            </w:r>
          </w:p>
        </w:tc>
      </w:tr>
      <w:tr w:rsidR="00691F33" w:rsidTr="004D27B6">
        <w:tc>
          <w:tcPr>
            <w:tcW w:w="4820" w:type="dxa"/>
          </w:tcPr>
          <w:p w:rsidR="00691F33" w:rsidRPr="00E4227F" w:rsidRDefault="00691F33" w:rsidP="009F027E">
            <w:pPr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5" w:name="_Hlk229730797"/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243F7C"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 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</w:t>
            </w:r>
          </w:p>
        </w:tc>
        <w:tc>
          <w:tcPr>
            <w:tcW w:w="1701" w:type="dxa"/>
          </w:tcPr>
          <w:p w:rsidR="00691F33" w:rsidRPr="00E4227F" w:rsidRDefault="00691F33" w:rsidP="009F027E">
            <w:pPr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22.9 перечня</w:t>
            </w:r>
          </w:p>
        </w:tc>
        <w:tc>
          <w:tcPr>
            <w:tcW w:w="2078" w:type="dxa"/>
          </w:tcPr>
          <w:p w:rsidR="00691F33" w:rsidRPr="00E4227F" w:rsidRDefault="00691F33" w:rsidP="009F027E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Сморгонский райисполком</w:t>
            </w:r>
          </w:p>
          <w:p w:rsidR="00691F33" w:rsidRPr="00E4227F" w:rsidRDefault="00691F33" w:rsidP="009F027E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16" w:type="dxa"/>
          </w:tcPr>
          <w:p w:rsidR="00691F33" w:rsidRPr="00E4227F" w:rsidRDefault="00691F33" w:rsidP="009F027E">
            <w:pPr>
              <w:spacing w:before="12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строгая идентификация, аутентификация</w:t>
            </w:r>
          </w:p>
        </w:tc>
      </w:tr>
      <w:bookmarkEnd w:id="5"/>
      <w:tr w:rsidR="00691F33" w:rsidTr="004D27B6">
        <w:tc>
          <w:tcPr>
            <w:tcW w:w="4820" w:type="dxa"/>
          </w:tcPr>
          <w:p w:rsidR="00691F33" w:rsidRPr="00E4227F" w:rsidRDefault="00691F33" w:rsidP="009F027E">
            <w:pPr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243F7C"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 Принятие решения о возможно</w:t>
            </w: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softHyphen/>
              <w:t xml:space="preserve">сти изменения назначения капитального строения, изолированного помещения, </w:t>
            </w:r>
            <w:proofErr w:type="spellStart"/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машино</w:t>
            </w:r>
            <w:proofErr w:type="spellEnd"/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-места по единой классификации назначения объектов недвижимого имущества без проведения строительно-монтажных работ</w:t>
            </w:r>
          </w:p>
        </w:tc>
        <w:tc>
          <w:tcPr>
            <w:tcW w:w="1701" w:type="dxa"/>
          </w:tcPr>
          <w:p w:rsidR="00691F33" w:rsidRPr="00E4227F" w:rsidRDefault="00691F33" w:rsidP="009F027E">
            <w:pPr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22.9</w:t>
            </w: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1</w:t>
            </w: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перечня</w:t>
            </w:r>
          </w:p>
        </w:tc>
        <w:tc>
          <w:tcPr>
            <w:tcW w:w="2078" w:type="dxa"/>
          </w:tcPr>
          <w:p w:rsidR="00691F33" w:rsidRPr="00E4227F" w:rsidRDefault="00691F33" w:rsidP="009F027E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Сморгонский райисполком</w:t>
            </w:r>
          </w:p>
          <w:p w:rsidR="00691F33" w:rsidRPr="00E4227F" w:rsidRDefault="00691F33" w:rsidP="009F027E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16" w:type="dxa"/>
          </w:tcPr>
          <w:p w:rsidR="00691F33" w:rsidRPr="00E4227F" w:rsidRDefault="00691F33" w:rsidP="009F027E">
            <w:pPr>
              <w:spacing w:before="12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строгая идентификация, аутентификация</w:t>
            </w:r>
          </w:p>
        </w:tc>
      </w:tr>
      <w:tr w:rsidR="00691F33" w:rsidTr="004D27B6">
        <w:tc>
          <w:tcPr>
            <w:tcW w:w="4820" w:type="dxa"/>
          </w:tcPr>
          <w:p w:rsidR="00691F33" w:rsidRPr="00E4227F" w:rsidRDefault="00691F33" w:rsidP="009F027E">
            <w:pPr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</w:t>
            </w:r>
            <w:r w:rsidR="00243F7C"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 Принятие решения об определении назначения капитального строения (здания, сооружения), изолированного помещения, </w:t>
            </w:r>
            <w:proofErr w:type="spellStart"/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машино</w:t>
            </w:r>
            <w:proofErr w:type="spellEnd"/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-места в соответствии с единой классификацией назначения объектов недвижимого имущества (за исключением эксплуатируемых капитальных строений (зданий, сооружений), изолированных помещений, </w:t>
            </w:r>
            <w:proofErr w:type="spellStart"/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машино</w:t>
            </w:r>
            <w:proofErr w:type="spellEnd"/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-мест</w:t>
            </w:r>
          </w:p>
        </w:tc>
        <w:tc>
          <w:tcPr>
            <w:tcW w:w="1701" w:type="dxa"/>
          </w:tcPr>
          <w:p w:rsidR="00691F33" w:rsidRPr="00E4227F" w:rsidRDefault="00691F33" w:rsidP="009F027E">
            <w:pPr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22.9</w:t>
            </w: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перечня</w:t>
            </w:r>
          </w:p>
        </w:tc>
        <w:tc>
          <w:tcPr>
            <w:tcW w:w="2078" w:type="dxa"/>
          </w:tcPr>
          <w:p w:rsidR="00691F33" w:rsidRPr="00E4227F" w:rsidRDefault="00691F33" w:rsidP="009F027E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Сморгонский райисполком</w:t>
            </w:r>
          </w:p>
          <w:p w:rsidR="00691F33" w:rsidRPr="00E4227F" w:rsidRDefault="00691F33" w:rsidP="009F027E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16" w:type="dxa"/>
          </w:tcPr>
          <w:p w:rsidR="00691F33" w:rsidRPr="00E4227F" w:rsidRDefault="00691F33" w:rsidP="009F027E">
            <w:pPr>
              <w:spacing w:before="12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строгая идентификация, аутентификация</w:t>
            </w:r>
          </w:p>
        </w:tc>
      </w:tr>
      <w:tr w:rsidR="00691F33" w:rsidTr="004D27B6">
        <w:tc>
          <w:tcPr>
            <w:tcW w:w="4820" w:type="dxa"/>
          </w:tcPr>
          <w:p w:rsidR="00691F33" w:rsidRPr="00E4227F" w:rsidRDefault="00691F33" w:rsidP="009F027E">
            <w:pPr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243F7C"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 Принятие решения о возможности использования капитального строения, изолированного помещения или </w:t>
            </w:r>
            <w:proofErr w:type="spellStart"/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машино</w:t>
            </w:r>
            <w:proofErr w:type="spellEnd"/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-места, часть которого погибла, по назначению в соответствии с единой классификацией назначения объектов недвижимого имущества</w:t>
            </w:r>
          </w:p>
        </w:tc>
        <w:tc>
          <w:tcPr>
            <w:tcW w:w="1701" w:type="dxa"/>
          </w:tcPr>
          <w:p w:rsidR="00691F33" w:rsidRPr="00E4227F" w:rsidRDefault="00691F33" w:rsidP="009F027E">
            <w:pPr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22.9</w:t>
            </w: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3</w:t>
            </w: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перечня</w:t>
            </w:r>
          </w:p>
        </w:tc>
        <w:tc>
          <w:tcPr>
            <w:tcW w:w="2078" w:type="dxa"/>
          </w:tcPr>
          <w:p w:rsidR="00691F33" w:rsidRPr="00E4227F" w:rsidRDefault="00691F33" w:rsidP="009F027E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Сморгонский райисполком</w:t>
            </w:r>
          </w:p>
          <w:p w:rsidR="00691F33" w:rsidRPr="00E4227F" w:rsidRDefault="00691F33" w:rsidP="009F027E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16" w:type="dxa"/>
          </w:tcPr>
          <w:p w:rsidR="00691F33" w:rsidRPr="00E4227F" w:rsidRDefault="00691F33" w:rsidP="009F027E">
            <w:pPr>
              <w:spacing w:before="12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строгая идентификация, аутентификация</w:t>
            </w:r>
          </w:p>
        </w:tc>
      </w:tr>
      <w:tr w:rsidR="00691F33" w:rsidTr="004D27B6">
        <w:tc>
          <w:tcPr>
            <w:tcW w:w="10915" w:type="dxa"/>
            <w:gridSpan w:val="4"/>
          </w:tcPr>
          <w:p w:rsidR="00691F33" w:rsidRPr="00E4227F" w:rsidRDefault="00691F33" w:rsidP="009F027E">
            <w:pPr>
              <w:spacing w:before="120" w:line="240" w:lineRule="exact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</w:rPr>
            </w:pPr>
            <w:r w:rsidRPr="00E4227F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</w:rPr>
              <w:t>В отношении субъектов хозяйствования</w:t>
            </w:r>
          </w:p>
        </w:tc>
      </w:tr>
      <w:tr w:rsidR="00691F33" w:rsidTr="004D27B6">
        <w:tc>
          <w:tcPr>
            <w:tcW w:w="4820" w:type="dxa"/>
          </w:tcPr>
          <w:p w:rsidR="00691F33" w:rsidRPr="00E4227F" w:rsidRDefault="00691F33" w:rsidP="009F027E">
            <w:pPr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1. </w:t>
            </w: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Установление норм расхода и (или) предельных уровней потребления топливно-энергетических ресурсов для юридических лиц с годовым суммарным потреблением топливно-энергетических ресурсов 300 тонн условного топлива и более и (или) юридических лиц, имеющих источники тепловой энергии производительностью от 0,5 Гкал/час и более</w:t>
            </w:r>
          </w:p>
        </w:tc>
        <w:tc>
          <w:tcPr>
            <w:tcW w:w="1701" w:type="dxa"/>
          </w:tcPr>
          <w:p w:rsidR="00691F33" w:rsidRPr="00E4227F" w:rsidRDefault="00691F33" w:rsidP="009F027E">
            <w:pPr>
              <w:spacing w:before="120" w:line="240" w:lineRule="exact"/>
              <w:ind w:right="5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6"/>
                <w:szCs w:val="26"/>
              </w:rPr>
              <w:t>подпункт</w:t>
            </w:r>
            <w:r w:rsidRPr="00E4227F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2.1.1 пункта 2.1</w:t>
            </w:r>
            <w:r w:rsidRPr="00E4227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единого перечня</w:t>
            </w:r>
          </w:p>
        </w:tc>
        <w:tc>
          <w:tcPr>
            <w:tcW w:w="2078" w:type="dxa"/>
          </w:tcPr>
          <w:p w:rsidR="00691F33" w:rsidRPr="00E4227F" w:rsidRDefault="00691F33" w:rsidP="009F027E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Сморгонский райисполком</w:t>
            </w:r>
          </w:p>
          <w:p w:rsidR="00691F33" w:rsidRPr="00E4227F" w:rsidRDefault="00691F33" w:rsidP="009F027E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16" w:type="dxa"/>
          </w:tcPr>
          <w:p w:rsidR="00691F33" w:rsidRPr="00E4227F" w:rsidRDefault="00691F33" w:rsidP="009F027E">
            <w:pPr>
              <w:spacing w:before="12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строгая идентификация, аутентификация</w:t>
            </w:r>
          </w:p>
        </w:tc>
      </w:tr>
      <w:tr w:rsidR="00691F33" w:rsidTr="004D27B6">
        <w:tc>
          <w:tcPr>
            <w:tcW w:w="4820" w:type="dxa"/>
          </w:tcPr>
          <w:p w:rsidR="00691F33" w:rsidRPr="00E4227F" w:rsidRDefault="00691F33" w:rsidP="009F027E">
            <w:pPr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 Принятие решения о возможно</w:t>
            </w: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softHyphen/>
              <w:t xml:space="preserve">сти использования эксплуатируемого капитального строения (здания, сооружения) (далее в настоящем разделе – капитальное строение), изолированного помещения, </w:t>
            </w:r>
            <w:proofErr w:type="spellStart"/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машино</w:t>
            </w:r>
            <w:proofErr w:type="spellEnd"/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-места по назначению в соответствии с единой классификацией назначения объектов недвижимого имущества</w:t>
            </w:r>
          </w:p>
        </w:tc>
        <w:tc>
          <w:tcPr>
            <w:tcW w:w="1701" w:type="dxa"/>
          </w:tcPr>
          <w:p w:rsidR="00691F33" w:rsidRPr="00E4227F" w:rsidRDefault="00691F33" w:rsidP="009F027E">
            <w:pPr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3.12.1 пункта 3.12 единого перечня</w:t>
            </w:r>
          </w:p>
        </w:tc>
        <w:tc>
          <w:tcPr>
            <w:tcW w:w="2078" w:type="dxa"/>
          </w:tcPr>
          <w:p w:rsidR="00691F33" w:rsidRPr="00E4227F" w:rsidRDefault="00691F33" w:rsidP="009F027E">
            <w:pPr>
              <w:spacing w:before="120" w:line="240" w:lineRule="exact"/>
              <w:rPr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Сморгонский райисполком</w:t>
            </w:r>
          </w:p>
        </w:tc>
        <w:tc>
          <w:tcPr>
            <w:tcW w:w="2316" w:type="dxa"/>
          </w:tcPr>
          <w:p w:rsidR="00691F33" w:rsidRPr="00E4227F" w:rsidRDefault="00691F33" w:rsidP="009F027E">
            <w:pPr>
              <w:spacing w:before="12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строгая идентификация, аутентификация</w:t>
            </w:r>
          </w:p>
        </w:tc>
      </w:tr>
      <w:tr w:rsidR="00691F33" w:rsidTr="004D27B6">
        <w:tc>
          <w:tcPr>
            <w:tcW w:w="4820" w:type="dxa"/>
          </w:tcPr>
          <w:p w:rsidR="00691F33" w:rsidRPr="00E4227F" w:rsidRDefault="00691F33" w:rsidP="009F027E">
            <w:pPr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 Принятие решения о возможности использования капитального строения, изолированного по</w:t>
            </w: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softHyphen/>
              <w:t xml:space="preserve">мещения или </w:t>
            </w:r>
            <w:proofErr w:type="spellStart"/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машино</w:t>
            </w:r>
            <w:proofErr w:type="spellEnd"/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-места, часть которого погибла, по назначению в соответствии с единой классификацией назначения объектов недвижимого имущества</w:t>
            </w:r>
          </w:p>
        </w:tc>
        <w:tc>
          <w:tcPr>
            <w:tcW w:w="1701" w:type="dxa"/>
          </w:tcPr>
          <w:p w:rsidR="00691F33" w:rsidRPr="00E4227F" w:rsidRDefault="00691F33" w:rsidP="009F027E">
            <w:pPr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3.12.2 пункта 3.12 единого перечня</w:t>
            </w:r>
          </w:p>
        </w:tc>
        <w:tc>
          <w:tcPr>
            <w:tcW w:w="2078" w:type="dxa"/>
          </w:tcPr>
          <w:p w:rsidR="00691F33" w:rsidRPr="00E4227F" w:rsidRDefault="00691F33" w:rsidP="009F027E">
            <w:pPr>
              <w:spacing w:before="120" w:line="240" w:lineRule="exact"/>
              <w:rPr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Сморгонский райисполком</w:t>
            </w:r>
          </w:p>
        </w:tc>
        <w:tc>
          <w:tcPr>
            <w:tcW w:w="2316" w:type="dxa"/>
          </w:tcPr>
          <w:p w:rsidR="00691F33" w:rsidRPr="00E4227F" w:rsidRDefault="00691F33" w:rsidP="009F027E">
            <w:pPr>
              <w:spacing w:before="12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строгая идентификация, аутентификация</w:t>
            </w:r>
          </w:p>
        </w:tc>
      </w:tr>
      <w:tr w:rsidR="00691F33" w:rsidTr="004D27B6">
        <w:tc>
          <w:tcPr>
            <w:tcW w:w="4820" w:type="dxa"/>
          </w:tcPr>
          <w:p w:rsidR="00691F33" w:rsidRPr="00E4227F" w:rsidRDefault="00691F33" w:rsidP="009F027E">
            <w:pPr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4. Принятие решения о возможности изменения назначения капитального строения, изолированного помещения, </w:t>
            </w:r>
            <w:proofErr w:type="spellStart"/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машино</w:t>
            </w:r>
            <w:proofErr w:type="spellEnd"/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-места по единой классификации назначения объектов недвижи</w:t>
            </w: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softHyphen/>
              <w:t>мого имущества без проведения строительно-монтажных работ</w:t>
            </w:r>
          </w:p>
        </w:tc>
        <w:tc>
          <w:tcPr>
            <w:tcW w:w="1701" w:type="dxa"/>
          </w:tcPr>
          <w:p w:rsidR="00691F33" w:rsidRPr="00E4227F" w:rsidRDefault="00691F33" w:rsidP="009F027E">
            <w:pPr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3.12.3 пункта 3.12 единого перечня</w:t>
            </w:r>
          </w:p>
        </w:tc>
        <w:tc>
          <w:tcPr>
            <w:tcW w:w="2078" w:type="dxa"/>
          </w:tcPr>
          <w:p w:rsidR="00691F33" w:rsidRPr="00E4227F" w:rsidRDefault="00691F33" w:rsidP="009F027E">
            <w:pPr>
              <w:spacing w:before="120" w:line="240" w:lineRule="exact"/>
              <w:rPr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Сморгонский райисполком</w:t>
            </w:r>
          </w:p>
        </w:tc>
        <w:tc>
          <w:tcPr>
            <w:tcW w:w="2316" w:type="dxa"/>
          </w:tcPr>
          <w:p w:rsidR="00691F33" w:rsidRPr="00E4227F" w:rsidRDefault="00691F33" w:rsidP="009F027E">
            <w:pPr>
              <w:spacing w:before="12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строгая идентификация, аутентификация</w:t>
            </w:r>
          </w:p>
        </w:tc>
      </w:tr>
      <w:tr w:rsidR="00691F33" w:rsidTr="004D27B6">
        <w:tc>
          <w:tcPr>
            <w:tcW w:w="4820" w:type="dxa"/>
            <w:tcBorders>
              <w:bottom w:val="single" w:sz="4" w:space="0" w:color="auto"/>
            </w:tcBorders>
          </w:tcPr>
          <w:p w:rsidR="00691F33" w:rsidRPr="00E4227F" w:rsidRDefault="00691F33" w:rsidP="009F027E">
            <w:pPr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5. Принятие решения об определении назначения капитального строения, изолированного помещения, </w:t>
            </w:r>
            <w:proofErr w:type="spellStart"/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машино</w:t>
            </w:r>
            <w:proofErr w:type="spellEnd"/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-места в соответствии с единой классификацией назначения объектов недвижимого имущества (за </w:t>
            </w:r>
            <w:proofErr w:type="spellStart"/>
            <w:proofErr w:type="gramStart"/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исключе-нием</w:t>
            </w:r>
            <w:proofErr w:type="spellEnd"/>
            <w:proofErr w:type="gramEnd"/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эксплуатируемых кап</w:t>
            </w:r>
            <w:r w:rsidRPr="00E4227F">
              <w:rPr>
                <w:rFonts w:ascii="Times New Roman" w:hAnsi="Times New Roman" w:cs="Times New Roman"/>
                <w:color w:val="000000" w:themeColor="text1"/>
                <w:spacing w:val="-12"/>
                <w:sz w:val="26"/>
                <w:szCs w:val="26"/>
              </w:rPr>
              <w:t>итальных строений, изолированных</w:t>
            </w: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помещений, </w:t>
            </w:r>
            <w:proofErr w:type="spellStart"/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машино</w:t>
            </w:r>
            <w:proofErr w:type="spellEnd"/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-мест)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91F33" w:rsidRPr="00E4227F" w:rsidRDefault="00691F33" w:rsidP="009F027E">
            <w:pPr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3.12.4 пункта 3.12 единого перечня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:rsidR="00691F33" w:rsidRPr="00E4227F" w:rsidRDefault="00691F33" w:rsidP="009F027E">
            <w:pPr>
              <w:spacing w:before="120" w:line="240" w:lineRule="exact"/>
              <w:rPr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Сморгонский райисполком</w:t>
            </w: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:rsidR="00691F33" w:rsidRPr="00E4227F" w:rsidRDefault="00691F33" w:rsidP="009F027E">
            <w:pPr>
              <w:spacing w:before="12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строгая идентификация, аутентификация</w:t>
            </w:r>
          </w:p>
        </w:tc>
      </w:tr>
      <w:tr w:rsidR="00691F33" w:rsidTr="004D27B6">
        <w:tc>
          <w:tcPr>
            <w:tcW w:w="4820" w:type="dxa"/>
            <w:tcBorders>
              <w:bottom w:val="single" w:sz="4" w:space="0" w:color="auto"/>
            </w:tcBorders>
          </w:tcPr>
          <w:p w:rsidR="00691F33" w:rsidRPr="00E4227F" w:rsidRDefault="00691F33" w:rsidP="009F027E">
            <w:pPr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6. Принятие решения об определении назначения эксплуатируемого капитального строения, изолированного помещения, </w:t>
            </w:r>
            <w:proofErr w:type="spellStart"/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машино</w:t>
            </w:r>
            <w:proofErr w:type="spellEnd"/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-места, принадлежащих организациям, образованным в результате реорганизации организаций водопроводно-канализационного хозяйства, а также организациям, определенным принимающей стороной по объектам водопроводно-канализационного хозяйства в рамках совершенствования структуры управления водопроводно-канализационного хозяйства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91F33" w:rsidRPr="00E4227F" w:rsidRDefault="00691F33" w:rsidP="009F027E">
            <w:pPr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3.12.5 пункта 3.12 единого перечня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:rsidR="00691F33" w:rsidRPr="00E4227F" w:rsidRDefault="00691F33" w:rsidP="009F027E">
            <w:pPr>
              <w:spacing w:before="12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Сморгонский райисполком</w:t>
            </w: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:rsidR="00691F33" w:rsidRPr="00E4227F" w:rsidRDefault="00691F33" w:rsidP="009F027E">
            <w:pPr>
              <w:spacing w:before="12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строгая идентификация, аутентификация</w:t>
            </w:r>
          </w:p>
        </w:tc>
      </w:tr>
      <w:tr w:rsidR="00691F33" w:rsidTr="004D27B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33" w:rsidRPr="00E4227F" w:rsidRDefault="00691F33" w:rsidP="009F027E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7. </w:t>
            </w: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Согласование выполнения земляных, строительных, мелиоративных и других работ, осуществления иной деятельности на территории археологических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33" w:rsidRPr="00E4227F" w:rsidRDefault="00691F33" w:rsidP="009F027E">
            <w:pPr>
              <w:spacing w:before="12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одпункт 3.15.5 пункта 3.15 единого перечня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33" w:rsidRPr="00E4227F" w:rsidRDefault="00691F33" w:rsidP="009F027E">
            <w:pPr>
              <w:spacing w:before="12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Сморгонский райисполком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33" w:rsidRPr="00E4227F" w:rsidRDefault="00691F33" w:rsidP="009F027E">
            <w:pPr>
              <w:spacing w:before="12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строгая идентификация, аутентификация</w:t>
            </w:r>
          </w:p>
        </w:tc>
      </w:tr>
      <w:tr w:rsidR="00691F33" w:rsidTr="004D27B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33" w:rsidRPr="00E4227F" w:rsidRDefault="00691F33" w:rsidP="009F027E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8. Получение </w:t>
            </w: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решения о предоставлении геологического отвода с выдачей в установленном порядке акта, удостоверяющего геологический отвод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33" w:rsidRPr="00E4227F" w:rsidRDefault="00691F33" w:rsidP="009F027E">
            <w:pPr>
              <w:spacing w:before="12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одпункт 6.10.1 пункта 6.10 единого перечня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33" w:rsidRPr="00E4227F" w:rsidRDefault="00691F33" w:rsidP="009F027E">
            <w:pPr>
              <w:spacing w:before="12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Сморгонский райисполком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33" w:rsidRPr="00E4227F" w:rsidRDefault="00691F33" w:rsidP="009F027E">
            <w:pPr>
              <w:spacing w:before="12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строгая идентификация, аутентификация</w:t>
            </w:r>
          </w:p>
        </w:tc>
      </w:tr>
      <w:tr w:rsidR="00691F33" w:rsidTr="00B578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33" w:rsidRPr="00E4227F" w:rsidRDefault="00691F33" w:rsidP="009F027E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9. </w:t>
            </w: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Получение решения о предоставлении горного отвода с выдачей в установленном порядке акта, удостоверяющего горный отвод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33" w:rsidRPr="00E4227F" w:rsidRDefault="00691F33" w:rsidP="009F027E">
            <w:pPr>
              <w:spacing w:before="12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одпункт 6.10.2 пункта 6.10 единого перечня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33" w:rsidRPr="00E4227F" w:rsidRDefault="00691F33" w:rsidP="009F027E">
            <w:pPr>
              <w:spacing w:before="12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Сморгонский райисполком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33" w:rsidRPr="00E4227F" w:rsidRDefault="00691F33" w:rsidP="009F027E">
            <w:pPr>
              <w:spacing w:before="12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строгая идентификация, аутентификация</w:t>
            </w:r>
          </w:p>
        </w:tc>
      </w:tr>
      <w:tr w:rsidR="00691F33" w:rsidTr="002E15E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33" w:rsidRPr="00E4227F" w:rsidRDefault="00691F33" w:rsidP="009F027E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10. </w:t>
            </w: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Получение разрешения на удаление или пересадку объектов растительного мира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33" w:rsidRPr="00E4227F" w:rsidRDefault="00691F33" w:rsidP="009F027E">
            <w:pPr>
              <w:spacing w:before="12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pacing w:val="-12"/>
                <w:sz w:val="26"/>
                <w:szCs w:val="26"/>
              </w:rPr>
              <w:t>п</w:t>
            </w:r>
            <w:proofErr w:type="spellStart"/>
            <w:r w:rsidRPr="00E4227F">
              <w:rPr>
                <w:rFonts w:ascii="Times New Roman" w:hAnsi="Times New Roman" w:cs="Times New Roman"/>
                <w:color w:val="000000" w:themeColor="text1"/>
                <w:spacing w:val="-12"/>
                <w:sz w:val="26"/>
                <w:szCs w:val="26"/>
                <w:lang w:val="en-US"/>
              </w:rPr>
              <w:t>одпункт</w:t>
            </w:r>
            <w:proofErr w:type="spellEnd"/>
            <w:r w:rsidRPr="00E4227F">
              <w:rPr>
                <w:rFonts w:ascii="Times New Roman" w:hAnsi="Times New Roman" w:cs="Times New Roman"/>
                <w:color w:val="000000" w:themeColor="text1"/>
                <w:spacing w:val="-12"/>
                <w:sz w:val="26"/>
                <w:szCs w:val="26"/>
                <w:lang w:val="en-US"/>
              </w:rPr>
              <w:t xml:space="preserve"> 6.34.1 </w:t>
            </w:r>
            <w:proofErr w:type="spellStart"/>
            <w:r w:rsidRPr="00E4227F">
              <w:rPr>
                <w:rFonts w:ascii="Times New Roman" w:hAnsi="Times New Roman" w:cs="Times New Roman"/>
                <w:color w:val="000000" w:themeColor="text1"/>
                <w:spacing w:val="-12"/>
                <w:sz w:val="26"/>
                <w:szCs w:val="26"/>
                <w:lang w:val="en-US"/>
              </w:rPr>
              <w:t>пункта</w:t>
            </w:r>
            <w:proofErr w:type="spellEnd"/>
            <w:r w:rsidRPr="00E4227F">
              <w:rPr>
                <w:rFonts w:ascii="Times New Roman" w:hAnsi="Times New Roman" w:cs="Times New Roman"/>
                <w:color w:val="000000" w:themeColor="text1"/>
                <w:spacing w:val="-12"/>
                <w:sz w:val="26"/>
                <w:szCs w:val="26"/>
                <w:lang w:val="en-US"/>
              </w:rPr>
              <w:t xml:space="preserve"> 6.34</w:t>
            </w: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единого</w:t>
            </w:r>
            <w:proofErr w:type="spellEnd"/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перечня</w:t>
            </w:r>
            <w:proofErr w:type="spellEnd"/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33" w:rsidRPr="00E4227F" w:rsidRDefault="00691F33" w:rsidP="009F027E">
            <w:pPr>
              <w:spacing w:before="12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Сморгонский райисполком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33" w:rsidRPr="00E4227F" w:rsidRDefault="00691F33" w:rsidP="009F027E">
            <w:pPr>
              <w:spacing w:before="12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строгая идентификация, аутентификация</w:t>
            </w:r>
          </w:p>
        </w:tc>
      </w:tr>
      <w:tr w:rsidR="00691F33" w:rsidTr="004D27B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33" w:rsidRPr="00E4227F" w:rsidRDefault="00691F33" w:rsidP="009F027E">
            <w:pPr>
              <w:spacing w:before="12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11.  Согласование проведения ярмарки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33" w:rsidRPr="00E4227F" w:rsidRDefault="00691F33" w:rsidP="009F027E">
            <w:pPr>
              <w:spacing w:before="12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подпункт 8.5.1 пункта 8.5 единого перечня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33" w:rsidRPr="00E4227F" w:rsidRDefault="00691F33" w:rsidP="009F027E">
            <w:pPr>
              <w:spacing w:before="12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Сморгонский райисполком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33" w:rsidRPr="00E4227F" w:rsidRDefault="00691F33" w:rsidP="009F027E">
            <w:pPr>
              <w:spacing w:before="12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строгая идентификация, аутентификация</w:t>
            </w:r>
          </w:p>
        </w:tc>
      </w:tr>
      <w:tr w:rsidR="00691F33" w:rsidTr="004D27B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33" w:rsidRPr="00E4227F" w:rsidRDefault="00691F33" w:rsidP="009F027E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12. Включение сведений о субъектах торговли, субъектах общественного питания, торговых объектах, объектах общественного питания, торговых центрах, рынках, интернет-магазинах, формах торговли, осуществляемых без использования торговых объектов, в Торговый реестр Республики Беларусь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33" w:rsidRPr="00E4227F" w:rsidRDefault="00691F33" w:rsidP="009F027E">
            <w:pPr>
              <w:spacing w:before="12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подпункт 8.9.1 пункта 8.9 единого перечня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33" w:rsidRPr="00E4227F" w:rsidRDefault="00691F33" w:rsidP="009F027E">
            <w:pPr>
              <w:spacing w:before="12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Сморгонский райисполком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33" w:rsidRPr="00E4227F" w:rsidRDefault="00691F33" w:rsidP="009F027E">
            <w:pPr>
              <w:spacing w:before="120" w:line="240" w:lineRule="exact"/>
              <w:rPr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строгая идентификация, аутентификация</w:t>
            </w:r>
          </w:p>
        </w:tc>
      </w:tr>
      <w:tr w:rsidR="00691F33" w:rsidTr="004D27B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33" w:rsidRPr="00E4227F" w:rsidRDefault="00691F33" w:rsidP="009F027E">
            <w:pPr>
              <w:spacing w:before="12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13. Внесение изменения в сведения, включенные в Торговый реестр Республики Беларусь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33" w:rsidRPr="00E4227F" w:rsidRDefault="00691F33" w:rsidP="009F027E">
            <w:pPr>
              <w:spacing w:before="12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подпункт 8.9.3 пункта 8.9 единого перечня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33" w:rsidRPr="00E4227F" w:rsidRDefault="00691F33" w:rsidP="009F027E">
            <w:pPr>
              <w:spacing w:before="12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Сморгонский райисполком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33" w:rsidRPr="00E4227F" w:rsidRDefault="00691F33" w:rsidP="009F027E">
            <w:pPr>
              <w:spacing w:before="120" w:line="240" w:lineRule="exact"/>
              <w:rPr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строгая идентификация, аутентификация</w:t>
            </w:r>
          </w:p>
        </w:tc>
      </w:tr>
      <w:tr w:rsidR="00691F33" w:rsidTr="004D27B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33" w:rsidRPr="00E4227F" w:rsidRDefault="00691F33" w:rsidP="009F027E">
            <w:pPr>
              <w:spacing w:before="12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bookmarkStart w:id="6" w:name="_Hlk229729431"/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14. Исключение сведений из Торгового реестра Республики Беларусь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33" w:rsidRPr="00E4227F" w:rsidRDefault="00691F33" w:rsidP="009F027E">
            <w:pPr>
              <w:spacing w:before="12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подпункт 8.9.5 пункта 8.9 единого перечня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33" w:rsidRPr="00E4227F" w:rsidRDefault="00691F33" w:rsidP="009F027E">
            <w:pPr>
              <w:spacing w:before="12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Сморгонский райисполком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33" w:rsidRPr="00E4227F" w:rsidRDefault="00691F33" w:rsidP="009F027E">
            <w:pPr>
              <w:spacing w:before="120" w:line="240" w:lineRule="exact"/>
              <w:rPr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строгая идентификация, аутентификация</w:t>
            </w:r>
          </w:p>
        </w:tc>
      </w:tr>
      <w:bookmarkEnd w:id="6"/>
      <w:tr w:rsidR="00691F33" w:rsidTr="00AB42B9">
        <w:tc>
          <w:tcPr>
            <w:tcW w:w="4820" w:type="dxa"/>
            <w:tcBorders>
              <w:bottom w:val="single" w:sz="4" w:space="0" w:color="auto"/>
            </w:tcBorders>
          </w:tcPr>
          <w:p w:rsidR="00691F33" w:rsidRPr="00E4227F" w:rsidRDefault="00691F33" w:rsidP="009F027E">
            <w:pPr>
              <w:spacing w:before="12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15.</w:t>
            </w:r>
            <w:r w:rsidRPr="00E4227F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Получение лицензии на розничную торговлю алкогольными напитками, табачными изделиями, </w:t>
            </w:r>
            <w:proofErr w:type="spellStart"/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нетабачными</w:t>
            </w:r>
            <w:proofErr w:type="spellEnd"/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никотиносодержащими</w:t>
            </w:r>
            <w:proofErr w:type="spellEnd"/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изделиями, жидкостями для электронных систем курения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91F33" w:rsidRPr="00E4227F" w:rsidRDefault="00691F33" w:rsidP="009F027E">
            <w:pPr>
              <w:pageBreakBefore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п</w:t>
            </w:r>
            <w:r w:rsidRPr="00E4227F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одпункт</w:t>
            </w:r>
            <w:r w:rsidRPr="00E4227F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gramStart"/>
            <w:r w:rsidRPr="00E4227F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8.12.1 </w:t>
            </w: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пункта</w:t>
            </w:r>
            <w:proofErr w:type="gramEnd"/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8.12 единого перечня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33" w:rsidRPr="00E4227F" w:rsidRDefault="00691F33" w:rsidP="009F027E">
            <w:pPr>
              <w:spacing w:before="12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Сморгонский райисполком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33" w:rsidRPr="00E4227F" w:rsidRDefault="00691F33" w:rsidP="009F027E">
            <w:pPr>
              <w:spacing w:before="120" w:line="240" w:lineRule="exact"/>
              <w:rPr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строгая идентификация, аутентификация</w:t>
            </w:r>
          </w:p>
        </w:tc>
      </w:tr>
      <w:tr w:rsidR="00691F33" w:rsidTr="00AB42B9">
        <w:tc>
          <w:tcPr>
            <w:tcW w:w="4820" w:type="dxa"/>
            <w:tcBorders>
              <w:bottom w:val="single" w:sz="4" w:space="0" w:color="auto"/>
            </w:tcBorders>
          </w:tcPr>
          <w:p w:rsidR="00691F33" w:rsidRPr="00E4227F" w:rsidRDefault="00691F33" w:rsidP="009F027E">
            <w:pPr>
              <w:spacing w:before="12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7" w:name="_Hlk229729549"/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16. </w:t>
            </w: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Изменение лицензии на розничную торговлю алкогольными напитками, табачными изделиями, </w:t>
            </w:r>
            <w:proofErr w:type="spellStart"/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нетабачными</w:t>
            </w:r>
            <w:proofErr w:type="spellEnd"/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никотиносодержащими</w:t>
            </w:r>
            <w:proofErr w:type="spellEnd"/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изделиями, жидкостями для электронных систем курения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91F33" w:rsidRPr="00E4227F" w:rsidRDefault="00691F33" w:rsidP="009F027E">
            <w:pPr>
              <w:pageBreakBefore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п</w:t>
            </w:r>
            <w:r w:rsidRPr="00E4227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одпункт</w:t>
            </w:r>
            <w:r w:rsidRPr="00E4227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</w:t>
            </w:r>
            <w:r w:rsidRPr="00E4227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8.12.2</w:t>
            </w: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пункта 8.12 единого перечня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33" w:rsidRPr="00E4227F" w:rsidRDefault="00691F33" w:rsidP="009F027E">
            <w:pPr>
              <w:spacing w:before="12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Сморгонский райисполком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33" w:rsidRPr="00E4227F" w:rsidRDefault="00691F33" w:rsidP="009F027E">
            <w:pPr>
              <w:spacing w:before="120" w:line="240" w:lineRule="exact"/>
              <w:rPr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строгая идентификация, аутентификация</w:t>
            </w:r>
          </w:p>
        </w:tc>
      </w:tr>
      <w:bookmarkEnd w:id="7"/>
      <w:tr w:rsidR="00691F33" w:rsidTr="00AB42B9">
        <w:tc>
          <w:tcPr>
            <w:tcW w:w="4820" w:type="dxa"/>
            <w:tcBorders>
              <w:bottom w:val="single" w:sz="4" w:space="0" w:color="auto"/>
            </w:tcBorders>
          </w:tcPr>
          <w:p w:rsidR="00691F33" w:rsidRPr="00E4227F" w:rsidRDefault="00691F33" w:rsidP="009F027E">
            <w:pPr>
              <w:spacing w:before="12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17.</w:t>
            </w: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Получение лицензии на осуществление образовательной деятельности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91F33" w:rsidRPr="00E4227F" w:rsidRDefault="00691F33" w:rsidP="009F027E">
            <w:pPr>
              <w:spacing w:before="12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п</w:t>
            </w:r>
            <w:r w:rsidRPr="00E4227F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одпункт 10.2.1 </w:t>
            </w: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пункта 10.2 единого перечня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33" w:rsidRPr="00E4227F" w:rsidRDefault="00691F33" w:rsidP="009F027E">
            <w:pPr>
              <w:spacing w:before="12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Сморгонский райисполком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33" w:rsidRPr="00E4227F" w:rsidRDefault="00691F33" w:rsidP="009F027E">
            <w:pPr>
              <w:spacing w:before="120" w:line="240" w:lineRule="exact"/>
              <w:rPr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строгая идентификация, аутентификация</w:t>
            </w:r>
          </w:p>
        </w:tc>
      </w:tr>
      <w:tr w:rsidR="00691F33" w:rsidTr="00AB42B9">
        <w:tc>
          <w:tcPr>
            <w:tcW w:w="4820" w:type="dxa"/>
            <w:tcBorders>
              <w:bottom w:val="single" w:sz="4" w:space="0" w:color="auto"/>
            </w:tcBorders>
          </w:tcPr>
          <w:p w:rsidR="00691F33" w:rsidRPr="00E4227F" w:rsidRDefault="00691F33" w:rsidP="009F027E">
            <w:pPr>
              <w:tabs>
                <w:tab w:val="left" w:pos="454"/>
              </w:tabs>
              <w:spacing w:before="12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18. </w:t>
            </w: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Изменение лицензии на осуществление образовательной деятельности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91F33" w:rsidRPr="00E4227F" w:rsidRDefault="00691F33" w:rsidP="009F027E">
            <w:pPr>
              <w:spacing w:before="12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п</w:t>
            </w:r>
            <w:r w:rsidRPr="00E4227F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одпункт 10.2.2</w:t>
            </w: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пункта 10.2 единого перечня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33" w:rsidRPr="00E4227F" w:rsidRDefault="00691F33" w:rsidP="009F027E">
            <w:pPr>
              <w:spacing w:before="12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422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Сморгонский райисполком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33" w:rsidRPr="00E4227F" w:rsidRDefault="00691F33" w:rsidP="009F027E">
            <w:pPr>
              <w:spacing w:before="120" w:line="240" w:lineRule="exact"/>
              <w:rPr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строгая идентификация, аутентификация</w:t>
            </w:r>
          </w:p>
        </w:tc>
      </w:tr>
      <w:tr w:rsidR="00691F33" w:rsidTr="004D27B6">
        <w:tc>
          <w:tcPr>
            <w:tcW w:w="4820" w:type="dxa"/>
            <w:tcBorders>
              <w:bottom w:val="single" w:sz="4" w:space="0" w:color="auto"/>
            </w:tcBorders>
          </w:tcPr>
          <w:p w:rsidR="00691F33" w:rsidRPr="00E4227F" w:rsidRDefault="00691F33" w:rsidP="009F027E">
            <w:pPr>
              <w:spacing w:before="12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19. Получение разрешения на эксплуатацию кинозала, иного специально оборудованного помещения (места), оснащенного кинооборудованием, и такого оборудования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91F33" w:rsidRPr="00E4227F" w:rsidRDefault="00691F33" w:rsidP="009F027E">
            <w:pPr>
              <w:pageBreakBefore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подпункт 11.12.1 </w:t>
            </w:r>
            <w:r w:rsidRPr="00E4227F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пункта 11.12 еди</w:t>
            </w: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ного перечня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:rsidR="00691F33" w:rsidRPr="00E4227F" w:rsidRDefault="00691F33" w:rsidP="009F027E">
            <w:pPr>
              <w:pageBreakBefore/>
              <w:autoSpaceDE w:val="0"/>
              <w:autoSpaceDN w:val="0"/>
              <w:adjustRightInd w:val="0"/>
              <w:spacing w:before="12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Сморгонский райисполком</w:t>
            </w: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:rsidR="00691F33" w:rsidRPr="00E4227F" w:rsidRDefault="00691F33" w:rsidP="009F027E">
            <w:pPr>
              <w:pageBreakBefore/>
              <w:spacing w:before="12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строгая идентификация, аутентификация</w:t>
            </w:r>
          </w:p>
        </w:tc>
      </w:tr>
      <w:tr w:rsidR="00691F33" w:rsidRPr="00270697" w:rsidTr="004D27B6">
        <w:tc>
          <w:tcPr>
            <w:tcW w:w="109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1F33" w:rsidRPr="00E4227F" w:rsidRDefault="00691F33" w:rsidP="009F027E">
            <w:pPr>
              <w:spacing w:before="12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sym w:font="Symbol" w:char="F02A"/>
            </w: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Перечень административных процедур, осуществляемых государственными органами и иными организациями по заявлениям граждан, утвержденный Указом Президента Республики Беларусь от 26 апреля 2010 г. № 200 (далее – перечень).</w:t>
            </w:r>
          </w:p>
          <w:p w:rsidR="00691F33" w:rsidRPr="00E4227F" w:rsidRDefault="00691F33" w:rsidP="009F027E">
            <w:pPr>
              <w:spacing w:before="12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sym w:font="Symbol" w:char="F02A"/>
            </w: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sym w:font="Symbol" w:char="F02A"/>
            </w: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Единый перечень административных процедур, осуществляемых в отношении субъектов хозяйствования, утвержденный постановлением Совета Министров Республики Беларусь от 24 сентября 2021 г. № 548 (далее – единый перечень).</w:t>
            </w:r>
          </w:p>
          <w:p w:rsidR="00691F33" w:rsidRPr="00E4227F" w:rsidRDefault="00691F33" w:rsidP="009F027E">
            <w:pPr>
              <w:spacing w:before="12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sym w:font="Symbol" w:char="F02A"/>
            </w: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sym w:font="Symbol" w:char="F02A"/>
            </w: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sym w:font="Symbol" w:char="F02A"/>
            </w: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Для целей настоящего приложения под уполномоченным органом понимаются государственный орган, иная организация, их структурные подразделения, межведомственная или другая комиссия, к компетенции которых относится осуществление административной процедуры.</w:t>
            </w:r>
          </w:p>
          <w:p w:rsidR="00691F33" w:rsidRPr="00E4227F" w:rsidRDefault="00691F33" w:rsidP="009F027E">
            <w:pPr>
              <w:spacing w:before="12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**** Нестрогая идентификация, аутентификация осуществляются посредством логина (адрес электронной почты, номер мобильного телефона) и пароля, для версии единого портала электронных услуг, размещенной по адресу </w:t>
            </w:r>
            <w:hyperlink r:id="rId4" w:history="1">
              <w:r w:rsidRPr="00E4227F">
                <w:rPr>
                  <w:rStyle w:val="a4"/>
                  <w:rFonts w:ascii="Times New Roman" w:hAnsi="Times New Roman" w:cs="Times New Roman"/>
                  <w:color w:val="000000" w:themeColor="text1"/>
                  <w:sz w:val="26"/>
                  <w:szCs w:val="26"/>
                  <w:lang w:val="en-US"/>
                </w:rPr>
                <w:t>https</w:t>
              </w:r>
              <w:r w:rsidRPr="00E4227F">
                <w:rPr>
                  <w:rStyle w:val="a4"/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://</w:t>
              </w:r>
              <w:r w:rsidRPr="00E4227F">
                <w:rPr>
                  <w:rStyle w:val="a4"/>
                  <w:rFonts w:ascii="Times New Roman" w:hAnsi="Times New Roman" w:cs="Times New Roman"/>
                  <w:color w:val="000000" w:themeColor="text1"/>
                  <w:sz w:val="26"/>
                  <w:szCs w:val="26"/>
                  <w:lang w:val="en-US"/>
                </w:rPr>
                <w:t>platform</w:t>
              </w:r>
              <w:r w:rsidRPr="00E4227F">
                <w:rPr>
                  <w:rStyle w:val="a4"/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.</w:t>
              </w:r>
              <w:r w:rsidRPr="00E4227F">
                <w:rPr>
                  <w:rStyle w:val="a4"/>
                  <w:rFonts w:ascii="Times New Roman" w:hAnsi="Times New Roman" w:cs="Times New Roman"/>
                  <w:color w:val="000000" w:themeColor="text1"/>
                  <w:sz w:val="26"/>
                  <w:szCs w:val="26"/>
                  <w:lang w:val="en-US"/>
                </w:rPr>
                <w:t>gov</w:t>
              </w:r>
              <w:r w:rsidRPr="00E4227F">
                <w:rPr>
                  <w:rStyle w:val="a4"/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.</w:t>
              </w:r>
              <w:r w:rsidRPr="00E4227F">
                <w:rPr>
                  <w:rStyle w:val="a4"/>
                  <w:rFonts w:ascii="Times New Roman" w:hAnsi="Times New Roman" w:cs="Times New Roman"/>
                  <w:color w:val="000000" w:themeColor="text1"/>
                  <w:sz w:val="26"/>
                  <w:szCs w:val="26"/>
                  <w:lang w:val="en-US"/>
                </w:rPr>
                <w:t>by</w:t>
              </w:r>
            </w:hyperlink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также с использованием внешних сервисов аутентификации. </w:t>
            </w:r>
          </w:p>
          <w:p w:rsidR="00691F33" w:rsidRPr="00E4227F" w:rsidRDefault="00691F33" w:rsidP="009F027E">
            <w:pPr>
              <w:spacing w:before="12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Строгая идентификация, аутентификация осуществляются посредством электронной цифровой подписи, выработанной с использованием личного ключа, сертификат открытого ключа которого издан в Государственной системе управления открытыми ключами проверки электронной цифровой подписи Республики Беларусь, или биометрического документа, удостоверяющего личность, или посредством иных способов строгой аутентификации, доступных в Единой системе идентификации физических и юридических лиц, а для версии единого портала электронных услуг, размещенной по адресу </w:t>
            </w:r>
            <w:hyperlink r:id="rId5" w:history="1">
              <w:r w:rsidRPr="00E4227F">
                <w:rPr>
                  <w:rStyle w:val="a4"/>
                  <w:rFonts w:ascii="Times New Roman" w:hAnsi="Times New Roman" w:cs="Times New Roman"/>
                  <w:color w:val="000000" w:themeColor="text1"/>
                  <w:sz w:val="26"/>
                  <w:szCs w:val="26"/>
                  <w:lang w:val="en-US"/>
                </w:rPr>
                <w:t>https</w:t>
              </w:r>
              <w:r w:rsidRPr="00E4227F">
                <w:rPr>
                  <w:rStyle w:val="a4"/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://</w:t>
              </w:r>
              <w:r w:rsidRPr="00E4227F">
                <w:rPr>
                  <w:rStyle w:val="a4"/>
                  <w:rFonts w:ascii="Times New Roman" w:hAnsi="Times New Roman" w:cs="Times New Roman"/>
                  <w:color w:val="000000" w:themeColor="text1"/>
                  <w:sz w:val="26"/>
                  <w:szCs w:val="26"/>
                  <w:lang w:val="en-US"/>
                </w:rPr>
                <w:t>portal</w:t>
              </w:r>
              <w:r w:rsidRPr="00E4227F">
                <w:rPr>
                  <w:rStyle w:val="a4"/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.</w:t>
              </w:r>
              <w:r w:rsidRPr="00E4227F">
                <w:rPr>
                  <w:rStyle w:val="a4"/>
                  <w:rFonts w:ascii="Times New Roman" w:hAnsi="Times New Roman" w:cs="Times New Roman"/>
                  <w:color w:val="000000" w:themeColor="text1"/>
                  <w:sz w:val="26"/>
                  <w:szCs w:val="26"/>
                  <w:lang w:val="en-US"/>
                </w:rPr>
                <w:t>gov</w:t>
              </w:r>
              <w:r w:rsidRPr="00E4227F">
                <w:rPr>
                  <w:rStyle w:val="a4"/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.</w:t>
              </w:r>
              <w:r w:rsidRPr="00E4227F">
                <w:rPr>
                  <w:rStyle w:val="a4"/>
                  <w:rFonts w:ascii="Times New Roman" w:hAnsi="Times New Roman" w:cs="Times New Roman"/>
                  <w:color w:val="000000" w:themeColor="text1"/>
                  <w:sz w:val="26"/>
                  <w:szCs w:val="26"/>
                  <w:lang w:val="en-US"/>
                </w:rPr>
                <w:t>by</w:t>
              </w:r>
            </w:hyperlink>
            <w:r w:rsidRPr="00E422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также с использованием уникального идентификатора.</w:t>
            </w:r>
          </w:p>
        </w:tc>
      </w:tr>
    </w:tbl>
    <w:p w:rsidR="0053163C" w:rsidRPr="00270697" w:rsidRDefault="0053163C"/>
    <w:sectPr w:rsidR="0053163C" w:rsidRPr="00270697" w:rsidSect="00DD4A42">
      <w:pgSz w:w="11906" w:h="16838"/>
      <w:pgMar w:top="567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B9D"/>
    <w:rsid w:val="00005A76"/>
    <w:rsid w:val="0007404F"/>
    <w:rsid w:val="00120256"/>
    <w:rsid w:val="001C1BDC"/>
    <w:rsid w:val="001F0533"/>
    <w:rsid w:val="00213C80"/>
    <w:rsid w:val="002426C4"/>
    <w:rsid w:val="00243F7C"/>
    <w:rsid w:val="00254A95"/>
    <w:rsid w:val="00270697"/>
    <w:rsid w:val="002A6094"/>
    <w:rsid w:val="002B0B9D"/>
    <w:rsid w:val="002D0F70"/>
    <w:rsid w:val="002D2729"/>
    <w:rsid w:val="002E15E0"/>
    <w:rsid w:val="00311602"/>
    <w:rsid w:val="00317223"/>
    <w:rsid w:val="00325627"/>
    <w:rsid w:val="003443B4"/>
    <w:rsid w:val="003D0439"/>
    <w:rsid w:val="003F6F82"/>
    <w:rsid w:val="0046113A"/>
    <w:rsid w:val="0047364F"/>
    <w:rsid w:val="004D27B6"/>
    <w:rsid w:val="0053163C"/>
    <w:rsid w:val="0057029F"/>
    <w:rsid w:val="006520F7"/>
    <w:rsid w:val="00666F0C"/>
    <w:rsid w:val="006857FF"/>
    <w:rsid w:val="00691F33"/>
    <w:rsid w:val="00730487"/>
    <w:rsid w:val="00761E03"/>
    <w:rsid w:val="00767F56"/>
    <w:rsid w:val="007B1760"/>
    <w:rsid w:val="007B4385"/>
    <w:rsid w:val="007D7098"/>
    <w:rsid w:val="007E5F52"/>
    <w:rsid w:val="008D6B9D"/>
    <w:rsid w:val="008F49BE"/>
    <w:rsid w:val="00920124"/>
    <w:rsid w:val="00946021"/>
    <w:rsid w:val="0095407C"/>
    <w:rsid w:val="00984C7E"/>
    <w:rsid w:val="009E0398"/>
    <w:rsid w:val="009F027E"/>
    <w:rsid w:val="00A32D3D"/>
    <w:rsid w:val="00B1777B"/>
    <w:rsid w:val="00B578F2"/>
    <w:rsid w:val="00BE167F"/>
    <w:rsid w:val="00C52B5B"/>
    <w:rsid w:val="00C9500C"/>
    <w:rsid w:val="00D60C49"/>
    <w:rsid w:val="00DD4A42"/>
    <w:rsid w:val="00E415FA"/>
    <w:rsid w:val="00E4227F"/>
    <w:rsid w:val="00F64E09"/>
    <w:rsid w:val="00FC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7251A"/>
  <w15:chartTrackingRefBased/>
  <w15:docId w15:val="{E5DD5C1F-7B93-462A-B9D7-92004E70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63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3163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11602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730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rtal.gov.by" TargetMode="External"/><Relationship Id="rId4" Type="http://schemas.openxmlformats.org/officeDocument/2006/relationships/hyperlink" Target="https://platform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5</Pages>
  <Words>1923</Words>
  <Characters>10964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21</cp:revision>
  <cp:lastPrinted>2026-02-19T07:52:00Z</cp:lastPrinted>
  <dcterms:created xsi:type="dcterms:W3CDTF">2026-05-14T13:39:00Z</dcterms:created>
  <dcterms:modified xsi:type="dcterms:W3CDTF">2026-05-15T13:39:00Z</dcterms:modified>
</cp:coreProperties>
</file>