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63C" w:rsidRPr="00DD4A42" w:rsidRDefault="0053163C" w:rsidP="00DD4A42">
      <w:pPr>
        <w:shd w:val="clear" w:color="auto" w:fill="FFFFFF"/>
        <w:spacing w:after="100" w:afterAutospacing="1" w:line="400" w:lineRule="exact"/>
        <w:jc w:val="center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bookmarkStart w:id="0" w:name="_GoBack"/>
      <w:r w:rsidRPr="00DD4A42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ПЕРЕЧЕНЬ</w:t>
      </w:r>
      <w:r w:rsidRPr="00DD4A42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br/>
        <w:t>административных процедур, подлежащих осуществлению в электронной форме через единый портал электронных услуг</w:t>
      </w: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2078"/>
        <w:gridCol w:w="2316"/>
      </w:tblGrid>
      <w:tr w:rsidR="0053163C" w:rsidTr="004D27B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4D27B6">
            <w:pPr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пе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softHyphen/>
              <w:t>речня*, единого перечня**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4D27B6">
            <w:pPr>
              <w:autoSpaceDE w:val="0"/>
              <w:autoSpaceDN w:val="0"/>
              <w:adjustRightInd w:val="0"/>
              <w:spacing w:line="240" w:lineRule="exact"/>
              <w:ind w:left="-101" w:right="-1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орган***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C" w:rsidRPr="00EB0D6D" w:rsidRDefault="0053163C" w:rsidP="005316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тификации и аутентификации заинтересованного лица****</w:t>
            </w:r>
          </w:p>
        </w:tc>
      </w:tr>
      <w:tr w:rsidR="0053163C" w:rsidTr="004D27B6">
        <w:tc>
          <w:tcPr>
            <w:tcW w:w="10915" w:type="dxa"/>
            <w:gridSpan w:val="4"/>
          </w:tcPr>
          <w:p w:rsidR="0053163C" w:rsidRDefault="0053163C" w:rsidP="0053163C">
            <w:pPr>
              <w:jc w:val="center"/>
            </w:pPr>
            <w:r w:rsidRPr="00EB0D6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По заявлениям граждан</w:t>
            </w:r>
          </w:p>
        </w:tc>
      </w:tr>
      <w:tr w:rsidR="007E5F52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B0D6D" w:rsidRDefault="007E5F52" w:rsidP="00666F0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222145114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Выдача справки о состоянии на учете нуждающихся в улучшении </w:t>
            </w:r>
            <w:proofErr w:type="gramStart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</w:t>
            </w:r>
            <w:r w:rsidR="00666F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Default="007E5F52" w:rsidP="001C1BDC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1.3.1 пункта 1.3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bookmarkEnd w:id="1"/>
      <w:tr w:rsidR="007E5F52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52" w:rsidRPr="00EB0D6D" w:rsidRDefault="003D0439" w:rsidP="00666F0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E5F52"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Выдача справки о предоставлении (непредоставлении) одноразовой </w:t>
            </w:r>
            <w:proofErr w:type="spellStart"/>
            <w:proofErr w:type="gramStart"/>
            <w:r w:rsidR="007E5F52"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</w:t>
            </w:r>
            <w:r w:rsidR="00666F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E5F52"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дии</w:t>
            </w:r>
            <w:proofErr w:type="spellEnd"/>
            <w:proofErr w:type="gramEnd"/>
            <w:r w:rsidR="007E5F52"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строительство (реконструкцию) или приобретение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Default="007E5F52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3.9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 1.3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52" w:rsidRPr="00EB0D6D" w:rsidRDefault="007E5F52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C52B5B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3D0439" w:rsidP="00666F0C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52B5B"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52B5B" w:rsidRPr="00EB0D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52B5B"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справки о размере пособия на детей и периоде его выплаты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C52B5B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2.18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C52B5B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B" w:rsidRPr="00EB0D6D" w:rsidRDefault="00C52B5B" w:rsidP="0092012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53163C" w:rsidTr="004D27B6">
        <w:tc>
          <w:tcPr>
            <w:tcW w:w="4820" w:type="dxa"/>
          </w:tcPr>
          <w:p w:rsidR="0053163C" w:rsidRPr="00EB0D6D" w:rsidRDefault="003D0439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3163C" w:rsidRPr="00EB0D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63C" w:rsidRPr="00EB0D6D">
              <w:rPr>
                <w:rFonts w:ascii="Times New Roman" w:hAnsi="Times New Roman" w:cs="Times New Roman"/>
                <w:sz w:val="26"/>
                <w:szCs w:val="26"/>
              </w:rPr>
              <w:t> Выдача справки о размере пенсии</w:t>
            </w:r>
          </w:p>
        </w:tc>
        <w:tc>
          <w:tcPr>
            <w:tcW w:w="1701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2.26 перечня</w:t>
            </w:r>
          </w:p>
        </w:tc>
        <w:tc>
          <w:tcPr>
            <w:tcW w:w="2078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C52B5B" w:rsidTr="004D27B6">
        <w:tc>
          <w:tcPr>
            <w:tcW w:w="4820" w:type="dxa"/>
          </w:tcPr>
          <w:p w:rsidR="00C52B5B" w:rsidRPr="00EB0D6D" w:rsidRDefault="003D0439" w:rsidP="00C52B5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52B5B" w:rsidRPr="00EB0D6D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2B5B" w:rsidRPr="00EB0D6D">
              <w:rPr>
                <w:rFonts w:ascii="Times New Roman" w:hAnsi="Times New Roman" w:cs="Times New Roman"/>
                <w:sz w:val="26"/>
                <w:szCs w:val="26"/>
              </w:rPr>
              <w:t>Выдача справки о регистра</w:t>
            </w:r>
            <w:r w:rsidR="00C52B5B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  <w:proofErr w:type="spellStart"/>
            <w:proofErr w:type="gramStart"/>
            <w:r w:rsidR="00C52B5B">
              <w:rPr>
                <w:rFonts w:ascii="Times New Roman" w:hAnsi="Times New Roman" w:cs="Times New Roman"/>
                <w:sz w:val="26"/>
                <w:szCs w:val="26"/>
              </w:rPr>
              <w:t>граж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52B5B">
              <w:rPr>
                <w:rFonts w:ascii="Times New Roman" w:hAnsi="Times New Roman" w:cs="Times New Roman"/>
                <w:sz w:val="26"/>
                <w:szCs w:val="26"/>
              </w:rPr>
              <w:t>данина</w:t>
            </w:r>
            <w:proofErr w:type="spellEnd"/>
            <w:proofErr w:type="gramEnd"/>
            <w:r w:rsidR="00C52B5B">
              <w:rPr>
                <w:rFonts w:ascii="Times New Roman" w:hAnsi="Times New Roman" w:cs="Times New Roman"/>
                <w:sz w:val="26"/>
                <w:szCs w:val="26"/>
              </w:rPr>
              <w:t xml:space="preserve"> в качестве безра</w:t>
            </w:r>
            <w:r w:rsidR="00C52B5B" w:rsidRPr="00EB0D6D">
              <w:rPr>
                <w:rFonts w:ascii="Times New Roman" w:hAnsi="Times New Roman" w:cs="Times New Roman"/>
                <w:sz w:val="26"/>
                <w:szCs w:val="26"/>
              </w:rPr>
              <w:t>ботного</w:t>
            </w:r>
          </w:p>
        </w:tc>
        <w:tc>
          <w:tcPr>
            <w:tcW w:w="1701" w:type="dxa"/>
          </w:tcPr>
          <w:p w:rsidR="00C52B5B" w:rsidRPr="00EB0D6D" w:rsidRDefault="00C52B5B" w:rsidP="00C52B5B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2.31 перечня</w:t>
            </w:r>
          </w:p>
        </w:tc>
        <w:tc>
          <w:tcPr>
            <w:tcW w:w="2078" w:type="dxa"/>
          </w:tcPr>
          <w:p w:rsidR="00C52B5B" w:rsidRPr="00EB0D6D" w:rsidRDefault="00C52B5B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C52B5B" w:rsidRPr="00EB0D6D" w:rsidRDefault="00C52B5B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строгая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53163C" w:rsidTr="004D27B6">
        <w:tc>
          <w:tcPr>
            <w:tcW w:w="4820" w:type="dxa"/>
          </w:tcPr>
          <w:p w:rsidR="0053163C" w:rsidRPr="00EB0D6D" w:rsidRDefault="003D0439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3163C" w:rsidRPr="00EB0D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63C" w:rsidRPr="00EB0D6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3163C">
              <w:rPr>
                <w:rFonts w:ascii="Times New Roman" w:hAnsi="Times New Roman" w:cs="Times New Roman"/>
                <w:sz w:val="26"/>
                <w:szCs w:val="26"/>
              </w:rPr>
              <w:t>Выдача справки о предоставле</w:t>
            </w:r>
            <w:r w:rsidR="0053163C" w:rsidRPr="00EB0D6D">
              <w:rPr>
                <w:rFonts w:ascii="Times New Roman" w:hAnsi="Times New Roman" w:cs="Times New Roman"/>
                <w:sz w:val="26"/>
                <w:szCs w:val="26"/>
              </w:rPr>
              <w:t>нии государственной адресной социальной помощи</w:t>
            </w:r>
          </w:p>
        </w:tc>
        <w:tc>
          <w:tcPr>
            <w:tcW w:w="1701" w:type="dxa"/>
          </w:tcPr>
          <w:p w:rsidR="0053163C" w:rsidRPr="00EB0D6D" w:rsidRDefault="0053163C" w:rsidP="001C1BD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пункт 2.34 перечня</w:t>
            </w:r>
          </w:p>
        </w:tc>
        <w:tc>
          <w:tcPr>
            <w:tcW w:w="2078" w:type="dxa"/>
          </w:tcPr>
          <w:p w:rsidR="0053163C" w:rsidRPr="00EB0D6D" w:rsidRDefault="0053163C" w:rsidP="00920124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орган по труду, занятости и социальной защите</w:t>
            </w:r>
          </w:p>
        </w:tc>
        <w:tc>
          <w:tcPr>
            <w:tcW w:w="2316" w:type="dxa"/>
          </w:tcPr>
          <w:p w:rsidR="0053163C" w:rsidRPr="00EB0D6D" w:rsidRDefault="0053163C" w:rsidP="00920124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>тификация, аутентификация</w:t>
            </w:r>
          </w:p>
        </w:tc>
      </w:tr>
      <w:tr w:rsidR="002A6094" w:rsidTr="004D27B6">
        <w:tc>
          <w:tcPr>
            <w:tcW w:w="4820" w:type="dxa"/>
          </w:tcPr>
          <w:p w:rsidR="002A6094" w:rsidRPr="00640DC6" w:rsidRDefault="003D0439" w:rsidP="002A609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Default="002A6094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6.6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Pr="00EB0D6D" w:rsidRDefault="002A6094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Pr="00EB0D6D" w:rsidRDefault="002A6094" w:rsidP="002A609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2A6094" w:rsidTr="004D27B6">
        <w:tc>
          <w:tcPr>
            <w:tcW w:w="4820" w:type="dxa"/>
          </w:tcPr>
          <w:p w:rsidR="002A6094" w:rsidRPr="00640DC6" w:rsidRDefault="003D0439" w:rsidP="002A6094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22238329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 xml:space="preserve">Выдача направления в учреждение образования для освоения содержания образовательной программы </w:t>
            </w:r>
            <w:proofErr w:type="spellStart"/>
            <w:proofErr w:type="gramStart"/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>дошколь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образования, образовательной программы специального образования на уровне дошкольного образования, образовательной программы </w:t>
            </w:r>
            <w:proofErr w:type="spellStart"/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="002A6094" w:rsidRPr="0031160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на уровне дошкольного образования для лиц с интеллектуальной недостаточностью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Default="002A6094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подпункт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6.7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пункта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Pr="00EB0D6D" w:rsidRDefault="002A6094" w:rsidP="002A6094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94" w:rsidRPr="00EB0D6D" w:rsidRDefault="002A6094" w:rsidP="002A6094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bookmarkEnd w:id="2"/>
      <w:tr w:rsidR="00254A95" w:rsidTr="004D27B6">
        <w:tc>
          <w:tcPr>
            <w:tcW w:w="4820" w:type="dxa"/>
          </w:tcPr>
          <w:p w:rsidR="00254A95" w:rsidRPr="00254A95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54A95" w:rsidRPr="00254A95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об осуществлении деятельности по оказанию услуг в сфере </w:t>
            </w:r>
            <w:proofErr w:type="spellStart"/>
            <w:r w:rsidR="00254A95" w:rsidRPr="00254A95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1701" w:type="dxa"/>
          </w:tcPr>
          <w:p w:rsidR="00254A95" w:rsidRPr="00EB0D6D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8.4-1</w:t>
            </w:r>
            <w:r w:rsidRPr="00EB0D6D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EB0D6D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EB0D6D" w:rsidRDefault="00254A95" w:rsidP="00254A95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5F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Принятие решения о возможно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эксплуа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тиру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емого капитального строения по назначению в соответстви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и с единой классификацией назна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 перечня</w:t>
            </w:r>
          </w:p>
        </w:tc>
        <w:tc>
          <w:tcPr>
            <w:tcW w:w="2078" w:type="dxa"/>
          </w:tcPr>
          <w:p w:rsidR="00254A95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Сморгонский райисполком</w:t>
            </w:r>
          </w:p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B1777B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3D0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. Принятие решения о возможн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softHyphen/>
              <w:t>сти изменения назначения капитального строения, изолирован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ного помещения, </w:t>
            </w:r>
            <w:proofErr w:type="spellStart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-места по единой классификации назначения объ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ектов недвижи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мого имущества без проведения строительно-монтажных работ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254A95" w:rsidRPr="0053163C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 райисполком</w:t>
            </w:r>
          </w:p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тификация, ауте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4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об определе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нии назначения капитального строения (здания, сооружения), изолированного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-места в </w:t>
            </w:r>
            <w:proofErr w:type="spellStart"/>
            <w:proofErr w:type="gram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соответ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единой классификацией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чения объектов недвижимого имущества (за исключением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эксплуати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руемых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капитальных строений (зданий, сооружений), изолированных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помеще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254A95" w:rsidRPr="0053163C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 райисполком</w:t>
            </w:r>
          </w:p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тификация, аутентиф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04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Принятие решения о возможно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капитальн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строения, изолированного по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мещения или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-места, часть которого погибла, по назначению в соответствии с единой классификацией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назна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пункт 22.9</w:t>
            </w:r>
            <w:r w:rsidRPr="00640DC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перечня</w:t>
            </w:r>
          </w:p>
        </w:tc>
        <w:tc>
          <w:tcPr>
            <w:tcW w:w="2078" w:type="dxa"/>
          </w:tcPr>
          <w:p w:rsidR="00254A95" w:rsidRPr="0053163C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3163C">
              <w:rPr>
                <w:rFonts w:ascii="Times New Roman" w:hAnsi="Times New Roman" w:cs="Times New Roman"/>
                <w:sz w:val="26"/>
                <w:szCs w:val="26"/>
              </w:rPr>
              <w:t>Сморгонский райисполком</w:t>
            </w:r>
          </w:p>
          <w:p w:rsidR="00254A95" w:rsidRPr="00640DC6" w:rsidRDefault="00254A95" w:rsidP="00254A95">
            <w:pPr>
              <w:autoSpaceDE w:val="0"/>
              <w:autoSpaceDN w:val="0"/>
              <w:adjustRightInd w:val="0"/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before="40"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10915" w:type="dxa"/>
            <w:gridSpan w:val="4"/>
          </w:tcPr>
          <w:p w:rsidR="00254A95" w:rsidRPr="0053163C" w:rsidRDefault="00254A95" w:rsidP="0025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3163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отношении субъектов хозяйствования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1. Принятие решения о возможно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>сти использова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эксплуатиру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емого капитального строения (здания, </w:t>
            </w:r>
            <w:proofErr w:type="spellStart"/>
            <w:proofErr w:type="gram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сооруже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) (далее в настоящем разделе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капитальное строение), изолиро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ванного помещения, </w:t>
            </w:r>
            <w:proofErr w:type="spellStart"/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машин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-места по назначению в соответ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ствии с единой классификацией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значения объектов недвижи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мого имущества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3.12.1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078" w:type="dxa"/>
          </w:tcPr>
          <w:p w:rsidR="00254A95" w:rsidRPr="00A64A6B" w:rsidRDefault="00254A95" w:rsidP="00254A95">
            <w:pPr>
              <w:spacing w:line="240" w:lineRule="exact"/>
              <w:rPr>
                <w:sz w:val="26"/>
                <w:szCs w:val="26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. Принятие решения о возм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ожно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сти использования капитального строения, изолированного по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мещения или </w:t>
            </w:r>
            <w:proofErr w:type="spellStart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-места, часть которого погибла, по назначению в соответстви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и с единой классификацией назна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чения объектов недвижимого имущества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3.12.2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078" w:type="dxa"/>
          </w:tcPr>
          <w:p w:rsidR="00254A95" w:rsidRPr="00A64A6B" w:rsidRDefault="00254A95" w:rsidP="00254A95">
            <w:pPr>
              <w:spacing w:line="240" w:lineRule="exact"/>
              <w:rPr>
                <w:sz w:val="26"/>
                <w:szCs w:val="26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</w:tcPr>
          <w:p w:rsidR="00254A95" w:rsidRPr="00640DC6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. Принятие решения о возможн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ости изменения назначения капи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тального 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строения, изолирован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ного помещения, </w:t>
            </w:r>
            <w:proofErr w:type="spellStart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-места по единой классификации назначения объектов недвижи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softHyphen/>
              <w:t>мого имущества без проведения строительно-монтажных работ</w:t>
            </w:r>
          </w:p>
        </w:tc>
        <w:tc>
          <w:tcPr>
            <w:tcW w:w="1701" w:type="dxa"/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3.12.3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078" w:type="dxa"/>
          </w:tcPr>
          <w:p w:rsidR="00254A95" w:rsidRPr="00A64A6B" w:rsidRDefault="00254A95" w:rsidP="00254A95">
            <w:pPr>
              <w:spacing w:line="240" w:lineRule="exact"/>
              <w:rPr>
                <w:sz w:val="26"/>
                <w:szCs w:val="26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</w:tcPr>
          <w:p w:rsidR="00254A95" w:rsidRPr="00640DC6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  <w:tcBorders>
              <w:bottom w:val="single" w:sz="4" w:space="0" w:color="auto"/>
            </w:tcBorders>
          </w:tcPr>
          <w:p w:rsidR="00254A95" w:rsidRPr="00640DC6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Принятие решения об определе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нии назначения капитального строения, изолированного 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помещения, </w:t>
            </w:r>
            <w:proofErr w:type="spellStart"/>
            <w:r w:rsidR="00254A95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>
              <w:rPr>
                <w:rFonts w:ascii="Times New Roman" w:hAnsi="Times New Roman" w:cs="Times New Roman"/>
                <w:sz w:val="26"/>
                <w:szCs w:val="26"/>
              </w:rPr>
              <w:t>-места в соот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вет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 xml:space="preserve">ствии с единой классификацией назначения объектов недвижимого имущества (за </w:t>
            </w:r>
            <w:proofErr w:type="spellStart"/>
            <w:proofErr w:type="gramStart"/>
            <w:r w:rsidR="00254A95">
              <w:rPr>
                <w:rFonts w:ascii="Times New Roman" w:hAnsi="Times New Roman" w:cs="Times New Roman"/>
                <w:sz w:val="26"/>
                <w:szCs w:val="26"/>
              </w:rPr>
              <w:t>ис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ключе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нием</w:t>
            </w:r>
            <w:proofErr w:type="spellEnd"/>
            <w:proofErr w:type="gramEnd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эксплуатируемых кап</w:t>
            </w:r>
            <w:r w:rsidR="00254A95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итальных строений, изоли</w:t>
            </w:r>
            <w:r w:rsidR="00254A95" w:rsidRPr="00640DC6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рованных</w:t>
            </w:r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помещений, </w:t>
            </w:r>
            <w:proofErr w:type="spellStart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 w:rsidRPr="00640DC6">
              <w:rPr>
                <w:rFonts w:ascii="Times New Roman" w:hAnsi="Times New Roman" w:cs="Times New Roman"/>
                <w:sz w:val="26"/>
                <w:szCs w:val="26"/>
              </w:rPr>
              <w:t>-мест)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подпунк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3.12.4 пункта 3.12 единого пе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54A95" w:rsidRPr="00A64A6B" w:rsidRDefault="00254A95" w:rsidP="00254A95">
            <w:pPr>
              <w:spacing w:line="240" w:lineRule="exact"/>
              <w:rPr>
                <w:sz w:val="26"/>
                <w:szCs w:val="26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254A95" w:rsidRPr="00640DC6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</w:t>
            </w:r>
            <w:r w:rsidRPr="00640DC6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</w:tr>
      <w:tr w:rsidR="00254A95" w:rsidTr="004D27B6">
        <w:tc>
          <w:tcPr>
            <w:tcW w:w="4820" w:type="dxa"/>
            <w:tcBorders>
              <w:bottom w:val="single" w:sz="4" w:space="0" w:color="auto"/>
            </w:tcBorders>
          </w:tcPr>
          <w:p w:rsidR="00254A95" w:rsidRPr="00640DC6" w:rsidRDefault="003D0439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. Принятие решения об определении назначения эксплуатируемого капиталь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 xml:space="preserve"> строения, изолированного 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помеще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</w:t>
            </w:r>
            <w:proofErr w:type="spellEnd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канализа</w:t>
            </w:r>
            <w:proofErr w:type="spellEnd"/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хозяйства в рамках совершенствования структуры </w:t>
            </w:r>
            <w:proofErr w:type="spellStart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управле</w:t>
            </w:r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="00254A95" w:rsidRPr="001F0533">
              <w:rPr>
                <w:rFonts w:ascii="Times New Roman" w:hAnsi="Times New Roman" w:cs="Times New Roman"/>
                <w:sz w:val="26"/>
                <w:szCs w:val="26"/>
              </w:rPr>
              <w:t xml:space="preserve"> водопров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>одно-канализационного хозяйства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A95" w:rsidRPr="00640DC6" w:rsidRDefault="00254A95" w:rsidP="00254A95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подпункт 3.12.5 пункта </w:t>
            </w:r>
            <w:r w:rsidRPr="001F05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3.12 единого перечня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54A95" w:rsidRPr="00A64A6B" w:rsidRDefault="00254A95" w:rsidP="00254A95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254A95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5" w:rsidRPr="00A64A6B" w:rsidRDefault="003D0439" w:rsidP="00254A95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5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Согласование маршрута движения автомагазина, в котором предполагается розничная торговля алкогольными напитками на территории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8.3.1 пункта 8.3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3D0439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25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Согласование проведения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8.5.1 пункта 8.5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after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F0533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5" w:rsidRPr="00A64A6B" w:rsidRDefault="003D0439" w:rsidP="00254A95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254A95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Включение сведений о субъектах торговли, субъектах общественного питания,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торговых объектов, в Торговый реестр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 8.9.1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3D0439" w:rsidP="00B1777B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254A95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Внесение изменения в сведения, включенные в Торговый реестр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8.9.3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3D0439" w:rsidP="00B1777B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254A95"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Исключение сведений из Торгового реестра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подпункт 8.9.5 пункта 8.9 единого перечня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Pr="00A64A6B" w:rsidRDefault="00254A95" w:rsidP="00254A95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Сморгонский райисполком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95" w:rsidRDefault="00254A95" w:rsidP="00254A95">
            <w:pPr>
              <w:spacing w:line="240" w:lineRule="exact"/>
            </w:pPr>
            <w:r w:rsidRPr="00C41DE1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Tr="004D27B6">
        <w:tc>
          <w:tcPr>
            <w:tcW w:w="4820" w:type="dxa"/>
            <w:tcBorders>
              <w:bottom w:val="single" w:sz="4" w:space="0" w:color="auto"/>
            </w:tcBorders>
          </w:tcPr>
          <w:p w:rsidR="00254A95" w:rsidRDefault="003D0439" w:rsidP="00254A95">
            <w:pPr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54A9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54A95" w:rsidRPr="00A64A6B"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разрешения на эксплуатацию кинозала, иного </w:t>
            </w:r>
            <w:proofErr w:type="spellStart"/>
            <w:proofErr w:type="gramStart"/>
            <w:r w:rsidR="00254A95" w:rsidRPr="00A64A6B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66F0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54A95" w:rsidRPr="00A64A6B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proofErr w:type="gramEnd"/>
            <w:r w:rsidR="00254A95" w:rsidRPr="00A64A6B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оборудованного помещения (места), оснащенного кинооборудованием, и такого оборудования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A95" w:rsidRPr="00A64A6B" w:rsidRDefault="00254A95" w:rsidP="00254A95">
            <w:pPr>
              <w:pageBreakBefore/>
              <w:autoSpaceDE w:val="0"/>
              <w:autoSpaceDN w:val="0"/>
              <w:adjustRightInd w:val="0"/>
              <w:spacing w:after="6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11.12.1 </w:t>
            </w:r>
            <w:r w:rsidRPr="00A64A6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пункта 11.12 еди</w:t>
            </w: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ного перечня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54A95" w:rsidRPr="00A64A6B" w:rsidRDefault="00254A95" w:rsidP="00254A95">
            <w:pPr>
              <w:pageBreakBefore/>
              <w:autoSpaceDE w:val="0"/>
              <w:autoSpaceDN w:val="0"/>
              <w:adjustRightInd w:val="0"/>
              <w:spacing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Сморгонский райисполком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254A95" w:rsidRPr="00A64A6B" w:rsidRDefault="00254A95" w:rsidP="00254A95">
            <w:pPr>
              <w:pageBreakBefore/>
              <w:spacing w:after="6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64A6B">
              <w:rPr>
                <w:rFonts w:ascii="Times New Roman" w:hAnsi="Times New Roman" w:cs="Times New Roman"/>
                <w:sz w:val="26"/>
                <w:szCs w:val="26"/>
              </w:rPr>
              <w:t>строгая идентификация, аутентификация</w:t>
            </w:r>
          </w:p>
        </w:tc>
      </w:tr>
      <w:tr w:rsidR="00254A95" w:rsidRPr="00270697" w:rsidTr="004D27B6"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A95" w:rsidRPr="00F64E09" w:rsidRDefault="00254A95" w:rsidP="00254A95">
            <w:pPr>
              <w:rPr>
                <w:rFonts w:ascii="Times New Roman" w:hAnsi="Times New Roman" w:cs="Times New Roman"/>
              </w:rPr>
            </w:pP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</w:rPr>
              <w:t> 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 (далее – перечень).</w:t>
            </w:r>
          </w:p>
          <w:p w:rsidR="00254A95" w:rsidRPr="00F64E09" w:rsidRDefault="00254A95" w:rsidP="00254A95">
            <w:pPr>
              <w:rPr>
                <w:rFonts w:ascii="Times New Roman" w:hAnsi="Times New Roman" w:cs="Times New Roman"/>
              </w:rPr>
            </w:pP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</w:rPr>
              <w:t> Единый перечень административных процедур, осуществляемых в отношении субъектов хозяйствования, утвержденный постановлением Совета Министров Республики Беларусь от 24 сентября 2021 г. № 548 (далее – единый перечень).</w:t>
            </w:r>
          </w:p>
          <w:p w:rsidR="00254A95" w:rsidRPr="00F64E09" w:rsidRDefault="00254A95" w:rsidP="00254A95">
            <w:pPr>
              <w:rPr>
                <w:rFonts w:ascii="Times New Roman" w:hAnsi="Times New Roman" w:cs="Times New Roman"/>
              </w:rPr>
            </w:pP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  <w:vertAlign w:val="superscript"/>
              </w:rPr>
              <w:sym w:font="Symbol" w:char="F02A"/>
            </w:r>
            <w:r w:rsidRPr="00F64E09">
              <w:rPr>
                <w:rFonts w:ascii="Times New Roman" w:hAnsi="Times New Roman" w:cs="Times New Roman"/>
              </w:rPr>
              <w:t> Для целей настоящего приложения под уполномоченным органом понимаются государственный орган, иная организация, их структурные подразделения, межведомственная или другая комиссия, к компетенции которых относится осуществление административной процедуры.</w:t>
            </w:r>
          </w:p>
          <w:p w:rsidR="00254A95" w:rsidRPr="00F64E09" w:rsidRDefault="00254A95" w:rsidP="00254A95">
            <w:pPr>
              <w:rPr>
                <w:rFonts w:ascii="Times New Roman" w:hAnsi="Times New Roman" w:cs="Times New Roman"/>
              </w:rPr>
            </w:pPr>
            <w:r w:rsidRPr="00F64E09">
              <w:rPr>
                <w:rFonts w:ascii="Times New Roman" w:hAnsi="Times New Roman" w:cs="Times New Roman"/>
              </w:rPr>
              <w:t xml:space="preserve">**** Нестрогая идентификация, аутентификация осуществляются посредством логина (адрес электронной почты, номер мобильного телефона) и пароля, для версии единого портала электронных услуг, размещенной по адресу </w:t>
            </w:r>
            <w:hyperlink r:id="rId4" w:history="1"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platform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F64E09">
              <w:rPr>
                <w:rFonts w:ascii="Times New Roman" w:hAnsi="Times New Roman" w:cs="Times New Roman"/>
              </w:rPr>
              <w:t xml:space="preserve">, также с использованием внешних сервисов аутентификации. </w:t>
            </w:r>
          </w:p>
          <w:p w:rsidR="00254A95" w:rsidRPr="00270697" w:rsidRDefault="00254A95" w:rsidP="00254A95">
            <w:pPr>
              <w:rPr>
                <w:rFonts w:ascii="Times New Roman" w:hAnsi="Times New Roman" w:cs="Times New Roman"/>
              </w:rPr>
            </w:pPr>
            <w:r w:rsidRPr="00F64E09">
              <w:rPr>
                <w:rFonts w:ascii="Times New Roman" w:hAnsi="Times New Roman" w:cs="Times New Roman"/>
              </w:rPr>
              <w:t xml:space="preserve">Строгая идентификация, аутентификация осуществляются посредством 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Беларусь, или биометрического документа, удостоверяющего личность, или посредством иных способов строгой аутентификации, доступных в Единой системе идентификации физических и юридических лиц, а для версии единого портала электронных услуг, размещенной по адресу </w:t>
            </w:r>
            <w:hyperlink r:id="rId5" w:history="1"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portal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r w:rsidRPr="00F64E0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64E09">
                <w:rPr>
                  <w:rStyle w:val="a4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F64E09">
              <w:rPr>
                <w:rFonts w:ascii="Times New Roman" w:hAnsi="Times New Roman" w:cs="Times New Roman"/>
              </w:rPr>
              <w:t>, также с использованием уникального идентификатора.</w:t>
            </w:r>
          </w:p>
        </w:tc>
      </w:tr>
    </w:tbl>
    <w:p w:rsidR="0053163C" w:rsidRPr="00270697" w:rsidRDefault="0053163C"/>
    <w:sectPr w:rsidR="0053163C" w:rsidRPr="00270697" w:rsidSect="00DD4A42">
      <w:pgSz w:w="11906" w:h="16838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9D"/>
    <w:rsid w:val="001C1BDC"/>
    <w:rsid w:val="001F0533"/>
    <w:rsid w:val="002426C4"/>
    <w:rsid w:val="00254A95"/>
    <w:rsid w:val="00270697"/>
    <w:rsid w:val="002A6094"/>
    <w:rsid w:val="002D2729"/>
    <w:rsid w:val="00311602"/>
    <w:rsid w:val="00317223"/>
    <w:rsid w:val="003443B4"/>
    <w:rsid w:val="003D0439"/>
    <w:rsid w:val="0047364F"/>
    <w:rsid w:val="004D27B6"/>
    <w:rsid w:val="0053163C"/>
    <w:rsid w:val="00666F0C"/>
    <w:rsid w:val="00767F56"/>
    <w:rsid w:val="007E5F52"/>
    <w:rsid w:val="008D6B9D"/>
    <w:rsid w:val="00920124"/>
    <w:rsid w:val="00946021"/>
    <w:rsid w:val="00984C7E"/>
    <w:rsid w:val="00A32D3D"/>
    <w:rsid w:val="00B1777B"/>
    <w:rsid w:val="00C52B5B"/>
    <w:rsid w:val="00DD4A42"/>
    <w:rsid w:val="00F6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3C71"/>
  <w15:chartTrackingRefBased/>
  <w15:docId w15:val="{E5DD5C1F-7B93-462A-B9D7-92004E7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16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1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gov.by" TargetMode="External"/><Relationship Id="rId4" Type="http://schemas.openxmlformats.org/officeDocument/2006/relationships/hyperlink" Target="https://plat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2026-02-19T07:52:00Z</cp:lastPrinted>
  <dcterms:created xsi:type="dcterms:W3CDTF">2024-05-15T13:53:00Z</dcterms:created>
  <dcterms:modified xsi:type="dcterms:W3CDTF">2026-02-19T07:59:00Z</dcterms:modified>
</cp:coreProperties>
</file>