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BD" w:rsidRDefault="006928BD" w:rsidP="006928B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spacing w:after="0" w:line="240" w:lineRule="auto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Реквизиты: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>
        <w:rPr>
          <w:rFonts w:ascii="Times New Roman" w:hAnsi="Times New Roman"/>
          <w:i/>
          <w:sz w:val="30"/>
          <w:szCs w:val="30"/>
          <w:u w:val="single"/>
        </w:rPr>
        <w:t>Райбюджет</w:t>
      </w:r>
      <w:proofErr w:type="spellEnd"/>
    </w:p>
    <w:p w:rsidR="00BE774F" w:rsidRPr="00BE774F" w:rsidRDefault="00BE774F" w:rsidP="00BE774F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774F">
        <w:rPr>
          <w:rFonts w:ascii="Times New Roman" w:eastAsia="Times New Roman" w:hAnsi="Times New Roman"/>
          <w:sz w:val="30"/>
          <w:szCs w:val="30"/>
          <w:lang w:val="en-US" w:eastAsia="ru-RU"/>
        </w:rPr>
        <w:t>BY</w:t>
      </w:r>
      <w:r w:rsidRPr="00BE774F">
        <w:rPr>
          <w:rFonts w:ascii="Times New Roman" w:eastAsia="Times New Roman" w:hAnsi="Times New Roman"/>
          <w:sz w:val="30"/>
          <w:szCs w:val="30"/>
          <w:lang w:eastAsia="ru-RU"/>
        </w:rPr>
        <w:t xml:space="preserve">93 </w:t>
      </w:r>
      <w:r w:rsidRPr="00BE774F">
        <w:rPr>
          <w:rFonts w:ascii="Times New Roman" w:eastAsia="Times New Roman" w:hAnsi="Times New Roman"/>
          <w:sz w:val="30"/>
          <w:szCs w:val="30"/>
          <w:lang w:val="en-US" w:eastAsia="ru-RU"/>
        </w:rPr>
        <w:t>AKBB</w:t>
      </w:r>
      <w:r w:rsidRPr="00BE774F">
        <w:rPr>
          <w:rFonts w:ascii="Times New Roman" w:eastAsia="Times New Roman" w:hAnsi="Times New Roman"/>
          <w:sz w:val="30"/>
          <w:szCs w:val="30"/>
          <w:lang w:eastAsia="ru-RU"/>
        </w:rPr>
        <w:t>36005260000070000000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i/>
          <w:sz w:val="30"/>
          <w:szCs w:val="30"/>
          <w:u w:val="single"/>
        </w:rPr>
      </w:pPr>
      <w:r>
        <w:rPr>
          <w:rFonts w:ascii="Times New Roman" w:hAnsi="Times New Roman"/>
          <w:i/>
          <w:sz w:val="30"/>
          <w:szCs w:val="30"/>
          <w:u w:val="single"/>
        </w:rPr>
        <w:t>код 03002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i/>
          <w:sz w:val="30"/>
          <w:szCs w:val="30"/>
          <w:u w:val="single"/>
        </w:rPr>
      </w:pPr>
      <w:r>
        <w:rPr>
          <w:rFonts w:ascii="Times New Roman" w:hAnsi="Times New Roman"/>
          <w:i/>
          <w:sz w:val="30"/>
          <w:szCs w:val="30"/>
          <w:u w:val="single"/>
        </w:rPr>
        <w:t xml:space="preserve">назначение платежа: </w:t>
      </w:r>
      <w:r>
        <w:rPr>
          <w:rFonts w:ascii="Times New Roman" w:hAnsi="Times New Roman"/>
          <w:b/>
          <w:i/>
          <w:sz w:val="30"/>
          <w:szCs w:val="30"/>
          <w:u w:val="single"/>
        </w:rPr>
        <w:t>государственная пошлина</w:t>
      </w:r>
    </w:p>
    <w:p w:rsidR="006928BD" w:rsidRDefault="006928BD" w:rsidP="006928B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spacing w:after="0" w:line="240" w:lineRule="auto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Реквизиты: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>
        <w:rPr>
          <w:rFonts w:ascii="Times New Roman" w:hAnsi="Times New Roman"/>
          <w:i/>
          <w:sz w:val="30"/>
          <w:szCs w:val="30"/>
          <w:u w:val="single"/>
        </w:rPr>
        <w:t>Райбюджет</w:t>
      </w:r>
      <w:proofErr w:type="spellEnd"/>
    </w:p>
    <w:p w:rsidR="00BE774F" w:rsidRPr="00BE774F" w:rsidRDefault="00BE774F" w:rsidP="00BE774F">
      <w:pPr>
        <w:spacing w:after="0" w:line="24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774F">
        <w:rPr>
          <w:rFonts w:ascii="Times New Roman" w:eastAsia="Times New Roman" w:hAnsi="Times New Roman"/>
          <w:sz w:val="30"/>
          <w:szCs w:val="30"/>
          <w:lang w:val="en-US" w:eastAsia="ru-RU"/>
        </w:rPr>
        <w:t>BY</w:t>
      </w:r>
      <w:r w:rsidRPr="00323A6B">
        <w:rPr>
          <w:rFonts w:ascii="Times New Roman" w:eastAsia="Times New Roman" w:hAnsi="Times New Roman"/>
          <w:sz w:val="30"/>
          <w:szCs w:val="30"/>
          <w:lang w:eastAsia="ru-RU"/>
        </w:rPr>
        <w:t xml:space="preserve">93 </w:t>
      </w:r>
      <w:r w:rsidRPr="00BE774F">
        <w:rPr>
          <w:rFonts w:ascii="Times New Roman" w:eastAsia="Times New Roman" w:hAnsi="Times New Roman"/>
          <w:sz w:val="30"/>
          <w:szCs w:val="30"/>
          <w:lang w:val="en-US" w:eastAsia="ru-RU"/>
        </w:rPr>
        <w:t>AKBB</w:t>
      </w:r>
      <w:r w:rsidRPr="00BE774F">
        <w:rPr>
          <w:rFonts w:ascii="Times New Roman" w:eastAsia="Times New Roman" w:hAnsi="Times New Roman"/>
          <w:sz w:val="30"/>
          <w:szCs w:val="30"/>
          <w:lang w:eastAsia="ru-RU"/>
        </w:rPr>
        <w:t>36005260000070000000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i/>
          <w:sz w:val="30"/>
          <w:szCs w:val="30"/>
          <w:u w:val="single"/>
        </w:rPr>
      </w:pPr>
      <w:r>
        <w:rPr>
          <w:rFonts w:ascii="Times New Roman" w:hAnsi="Times New Roman"/>
          <w:i/>
          <w:sz w:val="30"/>
          <w:szCs w:val="30"/>
          <w:u w:val="single"/>
        </w:rPr>
        <w:t>код 04501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i/>
          <w:sz w:val="30"/>
          <w:szCs w:val="30"/>
          <w:u w:val="single"/>
        </w:rPr>
      </w:pPr>
      <w:r>
        <w:rPr>
          <w:rFonts w:ascii="Times New Roman" w:hAnsi="Times New Roman"/>
          <w:i/>
          <w:sz w:val="30"/>
          <w:szCs w:val="30"/>
          <w:u w:val="single"/>
        </w:rPr>
        <w:t xml:space="preserve">назначение платежа: </w:t>
      </w:r>
      <w:r>
        <w:rPr>
          <w:rFonts w:ascii="Times New Roman" w:hAnsi="Times New Roman"/>
          <w:b/>
          <w:i/>
          <w:sz w:val="30"/>
          <w:szCs w:val="30"/>
          <w:u w:val="single"/>
        </w:rPr>
        <w:t>доход от оказания платных услуг</w:t>
      </w:r>
    </w:p>
    <w:p w:rsidR="006928BD" w:rsidRDefault="006928BD" w:rsidP="00692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28BD" w:rsidRDefault="006928BD" w:rsidP="00692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28BD" w:rsidRDefault="006928BD" w:rsidP="00692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28BD" w:rsidRDefault="006928BD" w:rsidP="00692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месте расположения и режиме работы пунктов приема платежей: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ЦЕНТР БАНКОВСКИХ УСЛУГ №423 ФИЛИАЛА №</w:t>
      </w:r>
      <w:r w:rsidR="00323A6B">
        <w:rPr>
          <w:rFonts w:ascii="Times New Roman" w:hAnsi="Times New Roman"/>
          <w:sz w:val="30"/>
          <w:szCs w:val="3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413 ОАО "АСБ БЕЛАРУСБАНК"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.С</w:t>
      </w:r>
      <w:proofErr w:type="gramEnd"/>
      <w:r>
        <w:rPr>
          <w:rFonts w:ascii="Times New Roman" w:hAnsi="Times New Roman"/>
          <w:sz w:val="30"/>
          <w:szCs w:val="30"/>
        </w:rPr>
        <w:t>моргонь</w:t>
      </w:r>
      <w:proofErr w:type="spellEnd"/>
      <w:r>
        <w:rPr>
          <w:rFonts w:ascii="Times New Roman" w:hAnsi="Times New Roman"/>
          <w:sz w:val="30"/>
          <w:szCs w:val="30"/>
        </w:rPr>
        <w:t xml:space="preserve">  </w:t>
      </w:r>
      <w:proofErr w:type="spellStart"/>
      <w:r>
        <w:rPr>
          <w:rFonts w:ascii="Times New Roman" w:hAnsi="Times New Roman"/>
          <w:sz w:val="30"/>
          <w:szCs w:val="30"/>
        </w:rPr>
        <w:t>ул.Советская</w:t>
      </w:r>
      <w:proofErr w:type="spellEnd"/>
      <w:r>
        <w:rPr>
          <w:rFonts w:ascii="Times New Roman" w:hAnsi="Times New Roman"/>
          <w:sz w:val="30"/>
          <w:szCs w:val="30"/>
        </w:rPr>
        <w:t>, 3Б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Режим работы с физическими лицами: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Пн. — Пт. 09:00-19:00 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Сб. 09:00-14:00 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Каждый первый вторник месяца режим работы: 10:00-19:00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pStyle w:val="a3"/>
        <w:spacing w:after="0" w:line="280" w:lineRule="exact"/>
        <w:ind w:lef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Отделение №423/99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.С</w:t>
      </w:r>
      <w:proofErr w:type="gramEnd"/>
      <w:r>
        <w:rPr>
          <w:rFonts w:ascii="Times New Roman" w:hAnsi="Times New Roman"/>
          <w:sz w:val="30"/>
          <w:szCs w:val="30"/>
        </w:rPr>
        <w:t>моргонь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ул.Советская</w:t>
      </w:r>
      <w:proofErr w:type="spellEnd"/>
      <w:r>
        <w:rPr>
          <w:rFonts w:ascii="Times New Roman" w:hAnsi="Times New Roman"/>
          <w:sz w:val="30"/>
          <w:szCs w:val="30"/>
        </w:rPr>
        <w:t xml:space="preserve">, 75 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Режим работы с физическими лицами: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Пн. — Пт. 10:00-18:00 Перерыв 13:00-14:00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Каждый первый вторник месяца режим работы: 11:00 - 18:00 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Перерыв: 13:00 - 14:00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pStyle w:val="a3"/>
        <w:spacing w:after="0" w:line="280" w:lineRule="exact"/>
        <w:ind w:lef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Отделение №423/100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.С</w:t>
      </w:r>
      <w:proofErr w:type="gramEnd"/>
      <w:r>
        <w:rPr>
          <w:rFonts w:ascii="Times New Roman" w:hAnsi="Times New Roman"/>
          <w:sz w:val="30"/>
          <w:szCs w:val="30"/>
        </w:rPr>
        <w:t>моргонь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ул.Заводская</w:t>
      </w:r>
      <w:proofErr w:type="spellEnd"/>
      <w:r>
        <w:rPr>
          <w:rFonts w:ascii="Times New Roman" w:hAnsi="Times New Roman"/>
          <w:sz w:val="30"/>
          <w:szCs w:val="30"/>
        </w:rPr>
        <w:t>, 64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Режим работы с физическими лицами: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Пн. — Пт. 10:00-18:00 Перерыв 13:00-14:00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Каждый первый вторник месяца режим работы: 11:00 - 18:00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Перерыв: 13:00 - 14:00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32FB8" w:rsidRDefault="00332FB8"/>
    <w:sectPr w:rsidR="0033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09"/>
    <w:rsid w:val="002E1B09"/>
    <w:rsid w:val="00323A6B"/>
    <w:rsid w:val="00332FB8"/>
    <w:rsid w:val="006928BD"/>
    <w:rsid w:val="00BE774F"/>
    <w:rsid w:val="00F2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>SPecialiST RePack, SanBuild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7</cp:revision>
  <dcterms:created xsi:type="dcterms:W3CDTF">2017-03-20T13:09:00Z</dcterms:created>
  <dcterms:modified xsi:type="dcterms:W3CDTF">2019-12-21T15:47:00Z</dcterms:modified>
</cp:coreProperties>
</file>