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DF" w:rsidRPr="00E10A7B" w:rsidRDefault="004F10DF" w:rsidP="004F10DF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bookmarkStart w:id="0" w:name="_GoBack"/>
      <w:bookmarkEnd w:id="0"/>
      <w:r w:rsidRPr="00E10A7B">
        <w:rPr>
          <w:rStyle w:val="a4"/>
          <w:sz w:val="30"/>
          <w:szCs w:val="30"/>
        </w:rPr>
        <w:t>ГРАФИК</w:t>
      </w:r>
    </w:p>
    <w:p w:rsidR="004F10DF" w:rsidRDefault="004F10DF" w:rsidP="004F10DF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r>
        <w:rPr>
          <w:rStyle w:val="a4"/>
          <w:sz w:val="30"/>
          <w:szCs w:val="30"/>
        </w:rPr>
        <w:t xml:space="preserve">личного </w:t>
      </w:r>
      <w:r w:rsidRPr="00E10A7B">
        <w:rPr>
          <w:rStyle w:val="a4"/>
          <w:sz w:val="30"/>
          <w:szCs w:val="30"/>
        </w:rPr>
        <w:t xml:space="preserve">приема граждан, </w:t>
      </w:r>
      <w:r>
        <w:rPr>
          <w:rStyle w:val="a4"/>
          <w:sz w:val="30"/>
          <w:szCs w:val="30"/>
        </w:rPr>
        <w:t>их представителей, п</w:t>
      </w:r>
      <w:r w:rsidRPr="00E10A7B">
        <w:rPr>
          <w:rStyle w:val="a4"/>
          <w:sz w:val="30"/>
          <w:szCs w:val="30"/>
        </w:rPr>
        <w:t xml:space="preserve">редставителей юридических лиц руководящим составом </w:t>
      </w:r>
    </w:p>
    <w:p w:rsidR="004F10DF" w:rsidRPr="00E10A7B" w:rsidRDefault="004F10DF" w:rsidP="004F10DF">
      <w:pPr>
        <w:pStyle w:val="a3"/>
        <w:spacing w:before="0" w:beforeAutospacing="0" w:after="0" w:afterAutospacing="0"/>
        <w:jc w:val="center"/>
        <w:rPr>
          <w:rStyle w:val="a4"/>
          <w:b w:val="0"/>
          <w:sz w:val="30"/>
          <w:szCs w:val="30"/>
        </w:rPr>
      </w:pPr>
      <w:r>
        <w:rPr>
          <w:rStyle w:val="a4"/>
          <w:sz w:val="30"/>
          <w:szCs w:val="30"/>
        </w:rPr>
        <w:t>управления внутренних дел</w:t>
      </w:r>
      <w:r w:rsidRPr="00E10A7B">
        <w:rPr>
          <w:rStyle w:val="a4"/>
          <w:sz w:val="30"/>
          <w:szCs w:val="30"/>
        </w:rPr>
        <w:t xml:space="preserve"> Гродненского облисполкома</w:t>
      </w:r>
    </w:p>
    <w:p w:rsidR="004F10DF" w:rsidRPr="00396225" w:rsidRDefault="004F10DF" w:rsidP="004F10D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2"/>
        <w:gridCol w:w="2642"/>
        <w:gridCol w:w="1469"/>
      </w:tblGrid>
      <w:tr w:rsidR="006803F4" w:rsidRPr="00F529F5" w:rsidTr="00F240B0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Начальник управления</w:t>
            </w:r>
          </w:p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Резенков Дмитрий Юрьевич</w:t>
            </w:r>
          </w:p>
          <w:p w:rsidR="006803F4" w:rsidRPr="00267072" w:rsidRDefault="006803F4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3 среда месяца с 8.00 до 13.00</w:t>
            </w:r>
          </w:p>
          <w:p w:rsidR="001F27DA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(в </w:t>
            </w:r>
            <w:r w:rsidR="0042356C">
              <w:rPr>
                <w:bCs/>
                <w:sz w:val="26"/>
                <w:szCs w:val="26"/>
              </w:rPr>
              <w:t xml:space="preserve">январе, </w:t>
            </w:r>
            <w:r w:rsidRPr="00267072">
              <w:rPr>
                <w:bCs/>
                <w:sz w:val="26"/>
                <w:szCs w:val="26"/>
              </w:rPr>
              <w:t xml:space="preserve">июне, октябре </w:t>
            </w:r>
            <w:r w:rsidR="001F27DA">
              <w:rPr>
                <w:bCs/>
                <w:sz w:val="26"/>
                <w:szCs w:val="26"/>
              </w:rPr>
              <w:t>–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 с 14.00 до 20.00)</w:t>
            </w:r>
          </w:p>
          <w:p w:rsidR="006803F4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(по предварительной записи)</w:t>
            </w:r>
          </w:p>
          <w:p w:rsidR="003028B7" w:rsidRPr="00267072" w:rsidRDefault="003028B7" w:rsidP="006803F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телефон для записи</w:t>
            </w:r>
            <w:r>
              <w:rPr>
                <w:sz w:val="26"/>
                <w:szCs w:val="26"/>
              </w:rPr>
              <w:t xml:space="preserve"> 79 71 43</w:t>
            </w:r>
          </w:p>
        </w:tc>
      </w:tr>
      <w:tr w:rsidR="006803F4" w:rsidRPr="00F529F5" w:rsidTr="00F77AA8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Первый заместитель начальника УВД – начальник милиции общественной безопасности</w:t>
            </w:r>
          </w:p>
          <w:p w:rsidR="006803F4" w:rsidRPr="00267072" w:rsidRDefault="0084662C" w:rsidP="00BA5901">
            <w:pPr>
              <w:pStyle w:val="a3"/>
              <w:spacing w:before="120" w:beforeAutospacing="0" w:after="12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Подвойский Игорь Леонидович</w:t>
            </w:r>
          </w:p>
          <w:p w:rsidR="006803F4" w:rsidRPr="00267072" w:rsidRDefault="006803F4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2 среда месяца с 8.00 до 13.00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(в марте, июле, ноябре – 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с 14.00 до 20.00) </w:t>
            </w:r>
          </w:p>
          <w:p w:rsidR="006803F4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 (по предварительной записи)</w:t>
            </w:r>
          </w:p>
          <w:p w:rsidR="003028B7" w:rsidRPr="00267072" w:rsidRDefault="003028B7" w:rsidP="006803F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телефон для записи</w:t>
            </w:r>
            <w:r>
              <w:rPr>
                <w:sz w:val="26"/>
                <w:szCs w:val="26"/>
              </w:rPr>
              <w:t xml:space="preserve"> 79 71 43</w:t>
            </w:r>
          </w:p>
        </w:tc>
      </w:tr>
      <w:tr w:rsidR="006803F4" w:rsidRPr="00F529F5" w:rsidTr="00143693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Заместитель начальника УВД – начальник криминальной милиции</w:t>
            </w:r>
          </w:p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Рудый Максим Александрович </w:t>
            </w:r>
          </w:p>
          <w:p w:rsidR="006803F4" w:rsidRPr="00267072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1 среда месяца с 8.00 до 13.00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(в апреле, августе, декабре – 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с 14.00 до 20.00</w:t>
            </w:r>
          </w:p>
          <w:p w:rsidR="006803F4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 (по предварительной записи)</w:t>
            </w:r>
          </w:p>
          <w:p w:rsidR="003028B7" w:rsidRPr="00267072" w:rsidRDefault="003028B7" w:rsidP="006803F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телефон для записи</w:t>
            </w:r>
            <w:r>
              <w:rPr>
                <w:sz w:val="26"/>
                <w:szCs w:val="26"/>
              </w:rPr>
              <w:t xml:space="preserve"> 79 71 43</w:t>
            </w:r>
          </w:p>
        </w:tc>
      </w:tr>
      <w:tr w:rsidR="006803F4" w:rsidRPr="00F529F5" w:rsidTr="00104EE9">
        <w:trPr>
          <w:trHeight w:val="1389"/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Default="006803F4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Заместитель начальника УВД </w:t>
            </w:r>
          </w:p>
          <w:p w:rsidR="0042356C" w:rsidRDefault="00D9174B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Смоляков Константин Владимирович</w:t>
            </w:r>
          </w:p>
          <w:p w:rsidR="0042356C" w:rsidRPr="00267072" w:rsidRDefault="0042356C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</w:p>
          <w:p w:rsidR="006803F4" w:rsidRPr="00267072" w:rsidRDefault="00305C26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 xml:space="preserve"> </w:t>
            </w:r>
            <w:r w:rsidR="006803F4"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4 среда месяца с 8.00 до 13.00</w:t>
            </w:r>
          </w:p>
          <w:p w:rsidR="001F27DA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(в </w:t>
            </w:r>
            <w:r w:rsidR="0042356C">
              <w:rPr>
                <w:bCs/>
                <w:sz w:val="26"/>
                <w:szCs w:val="26"/>
              </w:rPr>
              <w:t xml:space="preserve">феврале, </w:t>
            </w:r>
            <w:r w:rsidRPr="00267072">
              <w:rPr>
                <w:bCs/>
                <w:sz w:val="26"/>
                <w:szCs w:val="26"/>
              </w:rPr>
              <w:t xml:space="preserve">мае, сентябре </w:t>
            </w:r>
            <w:r w:rsidR="001F27DA">
              <w:rPr>
                <w:bCs/>
                <w:sz w:val="26"/>
                <w:szCs w:val="26"/>
              </w:rPr>
              <w:t>–</w:t>
            </w:r>
            <w:r w:rsidRPr="00267072">
              <w:rPr>
                <w:bCs/>
                <w:sz w:val="26"/>
                <w:szCs w:val="26"/>
              </w:rPr>
              <w:t xml:space="preserve"> </w:t>
            </w:r>
          </w:p>
          <w:p w:rsidR="006803F4" w:rsidRPr="00267072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с 14.00 до 20.00</w:t>
            </w:r>
          </w:p>
          <w:p w:rsidR="006803F4" w:rsidRDefault="006803F4" w:rsidP="006803F4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 xml:space="preserve"> (по предварительной записи)</w:t>
            </w:r>
          </w:p>
          <w:p w:rsidR="003028B7" w:rsidRPr="00267072" w:rsidRDefault="003028B7" w:rsidP="006803F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телефон для записи</w:t>
            </w:r>
            <w:r>
              <w:rPr>
                <w:sz w:val="26"/>
                <w:szCs w:val="26"/>
              </w:rPr>
              <w:t xml:space="preserve"> 79 71 43</w:t>
            </w:r>
          </w:p>
        </w:tc>
      </w:tr>
      <w:tr w:rsidR="004F10DF" w:rsidRPr="00F529F5" w:rsidTr="000329AE">
        <w:trPr>
          <w:trHeight w:val="1750"/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F10DF" w:rsidRPr="00267072" w:rsidRDefault="00C47196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Н</w:t>
            </w:r>
            <w:r w:rsidR="004F10DF" w:rsidRPr="00267072">
              <w:rPr>
                <w:sz w:val="26"/>
                <w:szCs w:val="26"/>
              </w:rPr>
              <w:t xml:space="preserve">ачальник управления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финансов и тыла УВД</w:t>
            </w:r>
          </w:p>
          <w:p w:rsidR="004F10DF" w:rsidRPr="00267072" w:rsidRDefault="00C47196" w:rsidP="00BA5901">
            <w:pPr>
              <w:pStyle w:val="a3"/>
              <w:spacing w:before="120" w:beforeAutospacing="0" w:after="120" w:afterAutospacing="0"/>
              <w:jc w:val="center"/>
              <w:rPr>
                <w:iCs/>
                <w:sz w:val="26"/>
                <w:szCs w:val="26"/>
              </w:rPr>
            </w:pPr>
            <w:r w:rsidRPr="00267072">
              <w:rPr>
                <w:iCs/>
                <w:sz w:val="26"/>
                <w:szCs w:val="26"/>
              </w:rPr>
              <w:t>Форись Андрей Петрович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2 четверг месяца</w:t>
            </w:r>
          </w:p>
          <w:p w:rsidR="0084662C" w:rsidRDefault="004F10DF" w:rsidP="008466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(телефон для записи</w:t>
            </w:r>
          </w:p>
          <w:p w:rsidR="004F10DF" w:rsidRPr="00267072" w:rsidRDefault="004F10DF" w:rsidP="008466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79 72 42)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  <w:p w:rsidR="004F10DF" w:rsidRPr="00267072" w:rsidRDefault="004F10DF" w:rsidP="00BA5901">
            <w:pPr>
              <w:pStyle w:val="a3"/>
              <w:jc w:val="center"/>
              <w:rPr>
                <w:bCs/>
                <w:sz w:val="26"/>
                <w:szCs w:val="26"/>
              </w:rPr>
            </w:pPr>
          </w:p>
        </w:tc>
      </w:tr>
      <w:tr w:rsidR="004F10DF" w:rsidRPr="00F529F5" w:rsidTr="000329AE">
        <w:trPr>
          <w:trHeight w:val="1678"/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Начальник управления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уголовного розыска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криминальной милиции УВД</w:t>
            </w:r>
          </w:p>
          <w:p w:rsidR="004F10DF" w:rsidRPr="00267072" w:rsidRDefault="004F10DF" w:rsidP="00BA5901">
            <w:pPr>
              <w:pStyle w:val="a3"/>
              <w:spacing w:before="12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Аполоник Сергей Михайлович</w:t>
            </w:r>
          </w:p>
          <w:p w:rsidR="004F10DF" w:rsidRPr="00267072" w:rsidRDefault="004F10DF" w:rsidP="00BA5901">
            <w:pPr>
              <w:pStyle w:val="a3"/>
              <w:spacing w:before="12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вторник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(телефон для записи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79 71 15)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rHeight w:val="267"/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Начальник управления по борьбе с экономическими преступлениями криминальной милиции УВД</w:t>
            </w:r>
          </w:p>
          <w:p w:rsidR="004F10DF" w:rsidRPr="00267072" w:rsidRDefault="00A366D5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Грушевский Юрий Людвикович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(УВД, кабинет №102)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четверг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(телефон для записи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79 72 75)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890049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lastRenderedPageBreak/>
              <w:t>Н</w:t>
            </w:r>
            <w:r w:rsidR="004F10DF" w:rsidRPr="00267072">
              <w:rPr>
                <w:sz w:val="26"/>
                <w:szCs w:val="26"/>
              </w:rPr>
              <w:t>ачальник управления по наркоконтролю и противодействию торговле людьми криминальной милиции УВД</w:t>
            </w:r>
          </w:p>
          <w:p w:rsidR="004F10DF" w:rsidRPr="00267072" w:rsidRDefault="00890049" w:rsidP="00BA5901">
            <w:pPr>
              <w:pStyle w:val="a3"/>
              <w:spacing w:before="120" w:beforeAutospacing="0" w:after="120" w:afterAutospacing="0"/>
              <w:jc w:val="center"/>
              <w:rPr>
                <w:iCs/>
                <w:sz w:val="26"/>
                <w:szCs w:val="26"/>
              </w:rPr>
            </w:pPr>
            <w:r w:rsidRPr="00267072">
              <w:rPr>
                <w:iCs/>
                <w:sz w:val="26"/>
                <w:szCs w:val="26"/>
              </w:rPr>
              <w:t>Васько Владимир Станиславович</w:t>
            </w:r>
          </w:p>
          <w:p w:rsidR="004F10DF" w:rsidRPr="00267072" w:rsidRDefault="004F10DF" w:rsidP="005171B2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 xml:space="preserve">(г. Гродно, ул. </w:t>
            </w:r>
            <w:r w:rsidRPr="00267072">
              <w:rPr>
                <w:i/>
                <w:iCs/>
                <w:color w:val="000000" w:themeColor="text1"/>
                <w:sz w:val="26"/>
                <w:szCs w:val="26"/>
              </w:rPr>
              <w:t xml:space="preserve">Гая, 4а, кабинет  № </w:t>
            </w:r>
            <w:r w:rsidR="005171B2" w:rsidRPr="00267072">
              <w:rPr>
                <w:i/>
                <w:iCs/>
                <w:color w:val="000000" w:themeColor="text1"/>
                <w:sz w:val="26"/>
                <w:szCs w:val="26"/>
              </w:rPr>
              <w:t>414</w:t>
            </w:r>
            <w:r w:rsidRPr="00267072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пятница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(телефон для записи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79 76 86)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8A24C6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F10DF" w:rsidRPr="00267072">
              <w:rPr>
                <w:sz w:val="26"/>
                <w:szCs w:val="26"/>
              </w:rPr>
              <w:t xml:space="preserve">ачальник управления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по противодействию киберпреступности криминальной милиции УВД</w:t>
            </w:r>
          </w:p>
          <w:p w:rsidR="004F10DF" w:rsidRPr="00267072" w:rsidRDefault="0084662C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Матяс Артем Геннадьевич</w:t>
            </w:r>
          </w:p>
          <w:p w:rsidR="00E64E3B" w:rsidRPr="00267072" w:rsidRDefault="00A366D5" w:rsidP="00A366D5">
            <w:pPr>
              <w:pStyle w:val="a3"/>
              <w:spacing w:before="120" w:beforeAutospacing="0" w:after="120" w:afterAutospacing="0"/>
              <w:jc w:val="center"/>
              <w:rPr>
                <w:i/>
                <w:sz w:val="26"/>
                <w:szCs w:val="26"/>
              </w:rPr>
            </w:pPr>
            <w:r w:rsidRPr="00267072">
              <w:rPr>
                <w:i/>
                <w:sz w:val="26"/>
                <w:szCs w:val="26"/>
              </w:rPr>
              <w:t>(УВД, кабинет №102)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пятница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(телефон для записи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79 72 75)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Заместитель начальника милиции общественной безопасности УВД</w:t>
            </w:r>
          </w:p>
          <w:p w:rsidR="00786A1F" w:rsidRPr="00267072" w:rsidRDefault="00786A1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</w:p>
          <w:p w:rsidR="004F10DF" w:rsidRPr="00267072" w:rsidRDefault="00786A1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 xml:space="preserve"> </w:t>
            </w:r>
            <w:r w:rsidR="004F10DF" w:rsidRPr="00267072">
              <w:rPr>
                <w:i/>
                <w:iCs/>
                <w:sz w:val="26"/>
                <w:szCs w:val="26"/>
              </w:rPr>
              <w:t>(г. Гродно, ул.Красноармейская, 11, каб.44)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понедельник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(телефон для записи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79 71 99)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08364A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Начальник управления охраны правопорядка и профилактики милиции общественной безопасности УВД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iCs/>
                <w:sz w:val="26"/>
                <w:szCs w:val="26"/>
              </w:rPr>
            </w:pPr>
            <w:r w:rsidRPr="00267072">
              <w:rPr>
                <w:iCs/>
                <w:sz w:val="26"/>
                <w:szCs w:val="26"/>
              </w:rPr>
              <w:t>Астрашевский Дмитрий Владимирович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 xml:space="preserve"> (г. Гродно, ул.Ожешко, 25, кабинет № 8)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вторник</w:t>
            </w:r>
          </w:p>
          <w:p w:rsidR="0084662C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(телефон для записи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 79 71 99)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08364A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Начальник управления государственной автомобильной инспекции милиции общественной безопасности УВД 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 xml:space="preserve">Белявский Геннадий Деонизович 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(г. Гродно, ул. Белуша, 49, кабинет №209)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3 среда месяца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(телефон для записи 79-75-00, 79-75-39)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4F10DF" w:rsidRPr="00F529F5" w:rsidTr="000329AE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DF" w:rsidRPr="00267072" w:rsidRDefault="00786A1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Вриод н</w:t>
            </w:r>
            <w:r w:rsidR="004F10DF" w:rsidRPr="00267072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4F10DF" w:rsidRPr="00267072">
              <w:rPr>
                <w:sz w:val="26"/>
                <w:szCs w:val="26"/>
              </w:rPr>
              <w:t xml:space="preserve"> управления по гражданству и миграции милиции общественной 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безопасности УВД</w:t>
            </w:r>
          </w:p>
          <w:p w:rsidR="004F10DF" w:rsidRPr="00267072" w:rsidRDefault="00786A1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Воробей Юрий Николаевич</w:t>
            </w:r>
          </w:p>
          <w:p w:rsidR="004F10DF" w:rsidRPr="00267072" w:rsidRDefault="004F10DF" w:rsidP="00BA5901">
            <w:pPr>
              <w:pStyle w:val="a3"/>
              <w:spacing w:before="120" w:beforeAutospacing="0" w:after="12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i/>
                <w:iCs/>
                <w:sz w:val="26"/>
                <w:szCs w:val="26"/>
              </w:rPr>
              <w:t>(г. Гродно, ул. Карбышева, 3, кабинет №219)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четверг</w:t>
            </w:r>
          </w:p>
          <w:p w:rsidR="004F10DF" w:rsidRPr="00267072" w:rsidRDefault="004F10DF" w:rsidP="00BA59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67072">
              <w:rPr>
                <w:sz w:val="26"/>
                <w:szCs w:val="26"/>
              </w:rPr>
              <w:t>(телефон для записи 79-70-17; 79-70-46)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0DF" w:rsidRPr="00267072" w:rsidRDefault="004F10DF" w:rsidP="00BA5901">
            <w:pPr>
              <w:pStyle w:val="a3"/>
              <w:jc w:val="center"/>
              <w:rPr>
                <w:sz w:val="26"/>
                <w:szCs w:val="26"/>
              </w:rPr>
            </w:pPr>
            <w:r w:rsidRPr="00267072">
              <w:rPr>
                <w:bCs/>
                <w:sz w:val="26"/>
                <w:szCs w:val="26"/>
              </w:rPr>
              <w:t>8.00-13.00</w:t>
            </w:r>
          </w:p>
        </w:tc>
      </w:tr>
    </w:tbl>
    <w:p w:rsidR="004F10DF" w:rsidRDefault="004F10DF" w:rsidP="004F10DF">
      <w:pPr>
        <w:pStyle w:val="a3"/>
        <w:spacing w:before="120" w:beforeAutospacing="0" w:after="120" w:afterAutospacing="0"/>
        <w:ind w:firstLine="720"/>
        <w:jc w:val="both"/>
        <w:rPr>
          <w:sz w:val="30"/>
          <w:szCs w:val="30"/>
        </w:rPr>
      </w:pPr>
      <w:r w:rsidRPr="00E10A7B">
        <w:rPr>
          <w:sz w:val="30"/>
          <w:szCs w:val="30"/>
        </w:rPr>
        <w:t>При временном отсутствии в день личного приема должностного лица, проводящего прием граждан, личный прием проводит ли</w:t>
      </w:r>
      <w:r w:rsidR="0005748C">
        <w:rPr>
          <w:sz w:val="30"/>
          <w:szCs w:val="30"/>
        </w:rPr>
        <w:t>цо, исполняющее его обязанности в соответствии с должностной инструкцией.</w:t>
      </w:r>
    </w:p>
    <w:p w:rsidR="004F10DF" w:rsidRDefault="004F10DF" w:rsidP="004F10DF">
      <w:pPr>
        <w:pStyle w:val="a3"/>
        <w:spacing w:before="120" w:beforeAutospacing="0" w:after="120" w:afterAutospacing="0"/>
        <w:ind w:firstLine="720"/>
        <w:jc w:val="both"/>
        <w:rPr>
          <w:sz w:val="30"/>
          <w:szCs w:val="30"/>
        </w:rPr>
      </w:pPr>
      <w:r w:rsidRPr="003B7928">
        <w:rPr>
          <w:color w:val="000000"/>
          <w:spacing w:val="2"/>
          <w:sz w:val="30"/>
          <w:szCs w:val="30"/>
        </w:rPr>
        <w:t>Предварительная запись на прием к начальнику УВД оканчивается за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>два</w:t>
      </w:r>
      <w:r w:rsidRPr="003B7928">
        <w:rPr>
          <w:b/>
          <w:bCs/>
          <w:color w:val="000000"/>
          <w:spacing w:val="2"/>
          <w:sz w:val="30"/>
          <w:szCs w:val="30"/>
        </w:rPr>
        <w:t xml:space="preserve"> рабочих дня</w:t>
      </w:r>
      <w:r>
        <w:rPr>
          <w:b/>
          <w:bCs/>
          <w:color w:val="000000"/>
          <w:spacing w:val="2"/>
          <w:sz w:val="30"/>
          <w:szCs w:val="30"/>
        </w:rPr>
        <w:t xml:space="preserve"> </w:t>
      </w:r>
      <w:r w:rsidRPr="003B7928">
        <w:rPr>
          <w:color w:val="000000"/>
          <w:spacing w:val="2"/>
          <w:sz w:val="30"/>
          <w:szCs w:val="30"/>
        </w:rPr>
        <w:t>до дня пр</w:t>
      </w:r>
      <w:r>
        <w:rPr>
          <w:color w:val="000000"/>
          <w:spacing w:val="2"/>
          <w:sz w:val="30"/>
          <w:szCs w:val="30"/>
        </w:rPr>
        <w:t>иема.</w:t>
      </w:r>
    </w:p>
    <w:p w:rsidR="004F10DF" w:rsidRPr="00E10A7B" w:rsidRDefault="004F10DF" w:rsidP="004F10DF">
      <w:pPr>
        <w:pStyle w:val="a3"/>
        <w:spacing w:before="120" w:beforeAutospacing="0" w:after="12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Если на день личного приема приходится государственный праздник или праздничный день, объявленный нерабочим, день личного приема переносится на следующий за ним рабочий день.</w:t>
      </w:r>
    </w:p>
    <w:p w:rsidR="004F10DF" w:rsidRDefault="004F10DF" w:rsidP="004F10DF">
      <w:pPr>
        <w:pStyle w:val="a3"/>
        <w:spacing w:before="120" w:beforeAutospacing="0" w:after="120" w:afterAutospacing="0"/>
        <w:ind w:firstLine="720"/>
        <w:jc w:val="both"/>
        <w:rPr>
          <w:sz w:val="30"/>
          <w:szCs w:val="30"/>
        </w:rPr>
      </w:pPr>
      <w:r w:rsidRPr="00E10A7B">
        <w:rPr>
          <w:sz w:val="30"/>
          <w:szCs w:val="30"/>
        </w:rPr>
        <w:lastRenderedPageBreak/>
        <w:t>В рабочие дни ежедневно с 9.00 до 13.00 и с 14.00 до 18.00 прием граждан осуществляет старший инспектор по работе с обращениями граждан ОЗГС</w:t>
      </w:r>
      <w:r>
        <w:rPr>
          <w:sz w:val="30"/>
          <w:szCs w:val="30"/>
        </w:rPr>
        <w:t>иДО</w:t>
      </w:r>
      <w:r w:rsidRPr="00E10A7B">
        <w:rPr>
          <w:sz w:val="30"/>
          <w:szCs w:val="30"/>
        </w:rPr>
        <w:t xml:space="preserve"> УВД в кабинете № 102.</w:t>
      </w:r>
    </w:p>
    <w:p w:rsidR="004F10DF" w:rsidRDefault="004F10DF" w:rsidP="004F10DF">
      <w:pPr>
        <w:tabs>
          <w:tab w:val="left" w:pos="2835"/>
        </w:tabs>
        <w:rPr>
          <w:sz w:val="30"/>
          <w:szCs w:val="30"/>
        </w:rPr>
      </w:pPr>
      <w:r w:rsidRPr="00291F26">
        <w:rPr>
          <w:sz w:val="30"/>
          <w:szCs w:val="30"/>
        </w:rPr>
        <w:t>Режим работы</w:t>
      </w:r>
      <w:r>
        <w:rPr>
          <w:sz w:val="30"/>
          <w:szCs w:val="30"/>
        </w:rPr>
        <w:t xml:space="preserve"> УВД:</w:t>
      </w:r>
      <w:r>
        <w:rPr>
          <w:sz w:val="30"/>
          <w:szCs w:val="30"/>
        </w:rPr>
        <w:tab/>
        <w:t xml:space="preserve">понедельник-пятница </w:t>
      </w:r>
      <w:r w:rsidRPr="00291F26">
        <w:rPr>
          <w:sz w:val="30"/>
          <w:szCs w:val="30"/>
        </w:rPr>
        <w:t>с 09.00 до 18.00</w:t>
      </w:r>
    </w:p>
    <w:p w:rsidR="004F10DF" w:rsidRDefault="004F10DF" w:rsidP="004F10DF">
      <w:pPr>
        <w:tabs>
          <w:tab w:val="left" w:pos="2835"/>
        </w:tabs>
        <w:rPr>
          <w:sz w:val="30"/>
          <w:szCs w:val="30"/>
        </w:rPr>
      </w:pPr>
      <w:r>
        <w:rPr>
          <w:sz w:val="30"/>
          <w:szCs w:val="30"/>
        </w:rPr>
        <w:tab/>
      </w:r>
      <w:r w:rsidRPr="00291F26">
        <w:rPr>
          <w:sz w:val="30"/>
          <w:szCs w:val="30"/>
        </w:rPr>
        <w:t>перерыв на обед – с 13.00 до 14.00</w:t>
      </w:r>
    </w:p>
    <w:p w:rsidR="004F10DF" w:rsidRDefault="004F10DF" w:rsidP="004F10DF">
      <w:pPr>
        <w:ind w:left="2124" w:firstLine="708"/>
        <w:rPr>
          <w:sz w:val="30"/>
          <w:szCs w:val="30"/>
        </w:rPr>
      </w:pPr>
      <w:r w:rsidRPr="00291F26">
        <w:rPr>
          <w:sz w:val="30"/>
          <w:szCs w:val="30"/>
        </w:rPr>
        <w:t>выходные дни – суббота, воскресенье</w:t>
      </w:r>
    </w:p>
    <w:p w:rsidR="004F10DF" w:rsidRPr="00291F26" w:rsidRDefault="004F10DF" w:rsidP="004F10DF">
      <w:pPr>
        <w:ind w:left="2124" w:firstLine="708"/>
        <w:rPr>
          <w:sz w:val="30"/>
          <w:szCs w:val="30"/>
        </w:rPr>
      </w:pPr>
    </w:p>
    <w:p w:rsidR="004F10DF" w:rsidRPr="00291F26" w:rsidRDefault="004F10DF" w:rsidP="004F10DF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</w:rPr>
      </w:pPr>
      <w:r w:rsidRPr="00291F26">
        <w:rPr>
          <w:rStyle w:val="a4"/>
          <w:b w:val="0"/>
          <w:sz w:val="30"/>
          <w:szCs w:val="30"/>
        </w:rPr>
        <w:t xml:space="preserve">Письменные обращения направляются по адресу: </w:t>
      </w:r>
    </w:p>
    <w:p w:rsidR="004F10DF" w:rsidRPr="00291F26" w:rsidRDefault="004F10DF" w:rsidP="004F10DF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</w:rPr>
      </w:pPr>
      <w:smartTag w:uri="urn:schemas-microsoft-com:office:smarttags" w:element="metricconverter">
        <w:smartTagPr>
          <w:attr w:name="ProductID" w:val="230023, г"/>
        </w:smartTagPr>
        <w:r w:rsidRPr="00291F26">
          <w:rPr>
            <w:rStyle w:val="a4"/>
            <w:b w:val="0"/>
            <w:sz w:val="30"/>
            <w:szCs w:val="30"/>
          </w:rPr>
          <w:t>230023, г</w:t>
        </w:r>
      </w:smartTag>
      <w:r w:rsidRPr="00291F26">
        <w:rPr>
          <w:rStyle w:val="a4"/>
          <w:b w:val="0"/>
          <w:sz w:val="30"/>
          <w:szCs w:val="30"/>
        </w:rPr>
        <w:t>.Гродно, ул.Академическая, д.3</w:t>
      </w:r>
    </w:p>
    <w:p w:rsidR="004F10DF" w:rsidRDefault="004F10DF" w:rsidP="004F10DF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</w:rPr>
      </w:pPr>
      <w:r w:rsidRPr="00291F26">
        <w:rPr>
          <w:rStyle w:val="a4"/>
          <w:b w:val="0"/>
          <w:sz w:val="30"/>
          <w:szCs w:val="30"/>
        </w:rPr>
        <w:t>УВД Гродненского</w:t>
      </w:r>
      <w:r>
        <w:rPr>
          <w:rStyle w:val="a4"/>
          <w:b w:val="0"/>
          <w:sz w:val="30"/>
          <w:szCs w:val="30"/>
        </w:rPr>
        <w:t xml:space="preserve"> облисполкома</w:t>
      </w:r>
    </w:p>
    <w:p w:rsidR="004F10DF" w:rsidRDefault="004F10DF" w:rsidP="004F10DF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</w:rPr>
      </w:pPr>
    </w:p>
    <w:p w:rsidR="004F10DF" w:rsidRPr="00D9174B" w:rsidRDefault="004F10DF" w:rsidP="004F10DF">
      <w:pPr>
        <w:pStyle w:val="a3"/>
        <w:spacing w:before="0" w:beforeAutospacing="0" w:after="0" w:afterAutospacing="0"/>
        <w:jc w:val="both"/>
        <w:rPr>
          <w:rStyle w:val="a4"/>
          <w:sz w:val="50"/>
          <w:szCs w:val="50"/>
        </w:rPr>
      </w:pPr>
      <w:r w:rsidRPr="00A84DAB">
        <w:rPr>
          <w:rStyle w:val="a4"/>
          <w:b w:val="0"/>
          <w:sz w:val="30"/>
          <w:szCs w:val="30"/>
        </w:rPr>
        <w:t xml:space="preserve">Электронные обращения направляются </w:t>
      </w:r>
      <w:r>
        <w:rPr>
          <w:rStyle w:val="a4"/>
          <w:b w:val="0"/>
          <w:sz w:val="30"/>
          <w:szCs w:val="30"/>
        </w:rPr>
        <w:t xml:space="preserve">посредством государственной единой (интегрированной) республиканской информационной системы учета и обработки обращений граждан и юридических лиц </w:t>
      </w:r>
      <w:r w:rsidRPr="00D9174B">
        <w:rPr>
          <w:rStyle w:val="a4"/>
          <w:sz w:val="50"/>
          <w:szCs w:val="50"/>
        </w:rPr>
        <w:t>(</w:t>
      </w:r>
      <w:r w:rsidRPr="00D9174B">
        <w:rPr>
          <w:rStyle w:val="a4"/>
          <w:sz w:val="50"/>
          <w:szCs w:val="50"/>
          <w:lang w:val="en-US"/>
        </w:rPr>
        <w:t>https</w:t>
      </w:r>
      <w:r w:rsidRPr="00D9174B">
        <w:rPr>
          <w:rStyle w:val="a4"/>
          <w:sz w:val="50"/>
          <w:szCs w:val="50"/>
        </w:rPr>
        <w:t>://обращения.бел).</w:t>
      </w:r>
    </w:p>
    <w:p w:rsidR="004F10DF" w:rsidRDefault="004F10DF" w:rsidP="004F10DF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30"/>
        </w:rPr>
      </w:pPr>
    </w:p>
    <w:p w:rsidR="0039225A" w:rsidRDefault="0039225A"/>
    <w:sectPr w:rsidR="0039225A" w:rsidSect="00A232E4">
      <w:pgSz w:w="11906" w:h="16838"/>
      <w:pgMar w:top="851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DF"/>
    <w:rsid w:val="000329AE"/>
    <w:rsid w:val="0005748C"/>
    <w:rsid w:val="0008364A"/>
    <w:rsid w:val="000D0B39"/>
    <w:rsid w:val="000D455D"/>
    <w:rsid w:val="001252D8"/>
    <w:rsid w:val="00130816"/>
    <w:rsid w:val="00186551"/>
    <w:rsid w:val="0019461E"/>
    <w:rsid w:val="001A31C1"/>
    <w:rsid w:val="001C3B56"/>
    <w:rsid w:val="001F27DA"/>
    <w:rsid w:val="00267072"/>
    <w:rsid w:val="003028B7"/>
    <w:rsid w:val="00305C26"/>
    <w:rsid w:val="00330E9F"/>
    <w:rsid w:val="0039225A"/>
    <w:rsid w:val="0042356C"/>
    <w:rsid w:val="004F10DF"/>
    <w:rsid w:val="005171B2"/>
    <w:rsid w:val="00530765"/>
    <w:rsid w:val="006803F4"/>
    <w:rsid w:val="00752A59"/>
    <w:rsid w:val="00786A1F"/>
    <w:rsid w:val="008222B4"/>
    <w:rsid w:val="0084662C"/>
    <w:rsid w:val="00890049"/>
    <w:rsid w:val="008974DA"/>
    <w:rsid w:val="008A24C6"/>
    <w:rsid w:val="009A5209"/>
    <w:rsid w:val="009F00E5"/>
    <w:rsid w:val="00A232E4"/>
    <w:rsid w:val="00A34022"/>
    <w:rsid w:val="00A366D5"/>
    <w:rsid w:val="00B008EA"/>
    <w:rsid w:val="00B8248F"/>
    <w:rsid w:val="00C47196"/>
    <w:rsid w:val="00C72209"/>
    <w:rsid w:val="00CB2254"/>
    <w:rsid w:val="00D34537"/>
    <w:rsid w:val="00D67A64"/>
    <w:rsid w:val="00D9174B"/>
    <w:rsid w:val="00E14A19"/>
    <w:rsid w:val="00E64E3B"/>
    <w:rsid w:val="00E93B27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10DF"/>
    <w:pPr>
      <w:spacing w:before="100" w:beforeAutospacing="1" w:after="100" w:afterAutospacing="1"/>
    </w:pPr>
  </w:style>
  <w:style w:type="character" w:styleId="a4">
    <w:name w:val="Strong"/>
    <w:basedOn w:val="a0"/>
    <w:qFormat/>
    <w:rsid w:val="004F10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71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10DF"/>
    <w:pPr>
      <w:spacing w:before="100" w:beforeAutospacing="1" w:after="100" w:afterAutospacing="1"/>
    </w:pPr>
  </w:style>
  <w:style w:type="character" w:styleId="a4">
    <w:name w:val="Strong"/>
    <w:basedOn w:val="a0"/>
    <w:qFormat/>
    <w:rsid w:val="004F10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71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A68B-7445-4D91-B50A-D7CEA8E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tretiak</dc:creator>
  <cp:lastModifiedBy>Лариса Васильевна Апанасович</cp:lastModifiedBy>
  <cp:revision>2</cp:revision>
  <cp:lastPrinted>2026-02-06T14:14:00Z</cp:lastPrinted>
  <dcterms:created xsi:type="dcterms:W3CDTF">2026-03-19T13:06:00Z</dcterms:created>
  <dcterms:modified xsi:type="dcterms:W3CDTF">2026-03-19T13:06:00Z</dcterms:modified>
</cp:coreProperties>
</file>