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585C3" w14:textId="77777777" w:rsidR="006F0A84" w:rsidRDefault="006F0A84" w:rsidP="00971B74">
      <w:pPr>
        <w:rPr>
          <w:rFonts w:ascii="Times New Roman" w:hAnsi="Times New Roman"/>
          <w:b/>
          <w:caps/>
          <w:spacing w:val="0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caps/>
          <w:spacing w:val="0"/>
          <w:sz w:val="30"/>
          <w:szCs w:val="30"/>
          <w:lang w:eastAsia="ru-RU"/>
        </w:rPr>
        <w:t xml:space="preserve">  </w:t>
      </w:r>
    </w:p>
    <w:p w14:paraId="7DA6D11C" w14:textId="749A6BD4" w:rsidR="005558AC" w:rsidRDefault="00971B74" w:rsidP="00971B74">
      <w:pPr>
        <w:jc w:val="right"/>
        <w:rPr>
          <w:rFonts w:ascii="Times New Roman" w:hAnsi="Times New Roman"/>
          <w:spacing w:val="0"/>
          <w:sz w:val="30"/>
          <w:szCs w:val="30"/>
          <w:lang w:eastAsia="ru-RU"/>
        </w:rPr>
      </w:pPr>
      <w:r>
        <w:rPr>
          <w:rFonts w:ascii="Times New Roman" w:hAnsi="Times New Roman"/>
          <w:spacing w:val="0"/>
          <w:sz w:val="30"/>
          <w:szCs w:val="30"/>
          <w:lang w:eastAsia="ru-RU"/>
        </w:rPr>
        <w:t xml:space="preserve">  </w:t>
      </w:r>
    </w:p>
    <w:p w14:paraId="118C1C87" w14:textId="5014DFD8" w:rsidR="009766CA" w:rsidRPr="009766CA" w:rsidRDefault="009766CA" w:rsidP="009766CA">
      <w:pPr>
        <w:jc w:val="center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ИНФОРМАЦИОННОЕ ПИСЬМО</w:t>
      </w:r>
    </w:p>
    <w:p w14:paraId="472F1340" w14:textId="77777777" w:rsidR="009766CA" w:rsidRPr="009766CA" w:rsidRDefault="009766CA" w:rsidP="009766CA">
      <w:pPr>
        <w:spacing w:line="280" w:lineRule="exact"/>
        <w:ind w:right="98"/>
        <w:jc w:val="center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 xml:space="preserve"> об обеспечении безопасности труда и предупреждении несчастных случаев на производстве при подготовке и проведении весенней посевной кампании</w:t>
      </w:r>
    </w:p>
    <w:p w14:paraId="74025E88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16"/>
          <w:szCs w:val="16"/>
          <w:lang w:eastAsia="ru-RU"/>
        </w:rPr>
      </w:pPr>
    </w:p>
    <w:p w14:paraId="19F170E8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16"/>
          <w:szCs w:val="16"/>
          <w:lang w:eastAsia="ru-RU"/>
        </w:rPr>
      </w:pPr>
    </w:p>
    <w:p w14:paraId="5E854487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proofErr w:type="gramStart"/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Для безопасного проведения весенне-полевых работ необходимо неукоснительно соблюдать требования по охране труда, которые  установлены Правилами по охране труда в сельском и рыбном хозяйствах, утвержденными 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 05.05.2022 № 29/44.</w:t>
      </w:r>
      <w:proofErr w:type="gramEnd"/>
    </w:p>
    <w:p w14:paraId="39A2DD7D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Основными нарушениями, выявляемыми при осуществлении надзора в организациях агропромышленного комплекса, которые приводят к травмированию, являются:</w:t>
      </w:r>
    </w:p>
    <w:p w14:paraId="3817D436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эксплуатация транспортных средств и другого оборудования без защитных ограждений движущихся (вращающихся) частей;</w:t>
      </w:r>
    </w:p>
    <w:p w14:paraId="0534E041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допуск к работе работника, не обученного безопасным способам ее выполнения;</w:t>
      </w:r>
    </w:p>
    <w:p w14:paraId="588BDFC6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отсутствие на постах накачивания шин табличек с указаниями номинального давления в шинах в зависимости от вида транспортного средства;</w:t>
      </w:r>
    </w:p>
    <w:p w14:paraId="091497AF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 xml:space="preserve">неустановка снятых с техники узлов и агрегатов на устойчивые специальные подставки при их ремонте и техническом обслуживании; </w:t>
      </w:r>
    </w:p>
    <w:p w14:paraId="760BC580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необеспечение установки противооткатных упоров под колеса техники при ее техническом обслуживании и ремонте;</w:t>
      </w:r>
    </w:p>
    <w:p w14:paraId="3CA4B0CB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отсутствие таблички с надписью «ДВИГАТЕЛЬ НЕ ЗАПУСКАТЬ! РАБОТАЮТ ЛЮДИ!» на рулевом колесе транспортных средств, установленных на пост технического обслуживания и ремонта;</w:t>
      </w:r>
    </w:p>
    <w:p w14:paraId="151F27CD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необеспечение работников необходимыми средствами индивидуальной защиты либо неиспользование работниками выданных им средств индивидуальной защиты.</w:t>
      </w:r>
    </w:p>
    <w:p w14:paraId="6746A4F5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Для обеспечения безопасного выполнения сельскохозяйственных работ работодатель обязан осуществить до начала проведения работ подготовку рабочих мест.</w:t>
      </w:r>
    </w:p>
    <w:p w14:paraId="1C3341C5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Расположение рабочих мест должно обеспечивать необходимый обзор зоны наблюдения с рабочего места. При выполнении технологической операции несколькими работающими должна быть обеспечена визуальная или звуковая связь между ними.</w:t>
      </w:r>
    </w:p>
    <w:p w14:paraId="756ED238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При размещении рабочих мест должны быть установлены опасные зоны, к которым следует относить:</w:t>
      </w:r>
    </w:p>
    <w:p w14:paraId="37839C44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 xml:space="preserve">зоны работ сельскохозяйственных машин, иных машин и оборудования, грузовых и иных транспортных средств, средств </w:t>
      </w: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lastRenderedPageBreak/>
        <w:t>механизации в соответствии с эксплуатационными документами организаций-изготовителей;</w:t>
      </w:r>
    </w:p>
    <w:p w14:paraId="4F0EA229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территорию полей, обрабатываемую (обработанную) пестицидами (агрохимикатами);</w:t>
      </w:r>
    </w:p>
    <w:p w14:paraId="7F6FE757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зону вблизи электрического ограждения (возможного удара электрическим током);</w:t>
      </w:r>
    </w:p>
    <w:p w14:paraId="030AFCC1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иные зоны, определенные с учетом идентификации опасностей.</w:t>
      </w:r>
    </w:p>
    <w:p w14:paraId="578F2D3D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Нахождение в опасной зоне работающих, не занятых выполнением соответствующих работ, иных лиц не допускается.</w:t>
      </w:r>
    </w:p>
    <w:p w14:paraId="2AC74EB0" w14:textId="77777777" w:rsidR="009766CA" w:rsidRPr="009766CA" w:rsidRDefault="009766CA" w:rsidP="009766CA">
      <w:pPr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Места технического обслуживания и ремонта машин и оборудования должны располагаться вне опасных зон.</w:t>
      </w:r>
    </w:p>
    <w:p w14:paraId="3B227208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Для организации и обеспечения безопасности труда назначаются должностные лица, ответственные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подразделениях, а также при выполнении отдельных видов работ, в том числе за:</w:t>
      </w:r>
    </w:p>
    <w:p w14:paraId="337D6A4F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исправное состояние сельскохозяйственных машин;</w:t>
      </w:r>
    </w:p>
    <w:p w14:paraId="6D642486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безопасную эксплуатацию сельскохозяйственных машин;</w:t>
      </w:r>
    </w:p>
    <w:p w14:paraId="35DA21FD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выпуск на линию в исправном состоянии сельскохозяйственных машин;</w:t>
      </w:r>
    </w:p>
    <w:p w14:paraId="0C56C3C0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техническое обслуживание сельскохозяйственных машин, установку их на хранение;</w:t>
      </w:r>
    </w:p>
    <w:p w14:paraId="77A0523F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безопасное проведение работ с применением пестицидов (агрохимикатов), химических веществ.</w:t>
      </w:r>
    </w:p>
    <w:p w14:paraId="5C802F40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Необходимо помнить, что безопасность при организации и выполнении сельскохозяйственных работ обеспечивается:</w:t>
      </w:r>
    </w:p>
    <w:p w14:paraId="3CA18789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комплексной механизацией, автоматизацией, применением дистанционного управления технологическими процессами и операциями при наличии вредных и (или) опасных производственных факторов;</w:t>
      </w:r>
    </w:p>
    <w:p w14:paraId="1BD97215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подготовкой полей, производственных площадок и помещений к выполнению работ;</w:t>
      </w:r>
    </w:p>
    <w:p w14:paraId="7FFA44E6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применением безопасных способов погрузки, выгрузки, транспортирования и хранения исходных материалов, заготовок, полуфабрикатов, готовой продукции и отходов производства, исключающих применение ручного труда.</w:t>
      </w:r>
    </w:p>
    <w:p w14:paraId="3F323161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Сельскохозяйственные машины, малые сельскохозяйственные машины, средства механизации должны быть исправными, использоваться по назначению и применяться в условиях, установленных организацией-изготовителем.</w:t>
      </w:r>
    </w:p>
    <w:p w14:paraId="039D199A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 xml:space="preserve">Агрегатирование сельскохозяйственных машин допускается с малыми сельскохозяйственными машинами с учетом тягового класса. Соединение сельскохозяйственных машин с прицепными (навесными) </w:t>
      </w:r>
      <w:r w:rsidRPr="009766CA">
        <w:rPr>
          <w:rFonts w:ascii="Times New Roman" w:hAnsi="Times New Roman"/>
          <w:spacing w:val="0"/>
          <w:sz w:val="30"/>
          <w:lang w:eastAsia="ru-RU"/>
        </w:rPr>
        <w:lastRenderedPageBreak/>
        <w:t>малыми сельскохозяйственными машинами должно быть надежным и исключать самопроизвольное их рассоединение.</w:t>
      </w:r>
    </w:p>
    <w:p w14:paraId="3CEBE7BC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При размещении и эксплуатации сельскохозяйственных машин должны быть приняты меры, предупреждающие их опрокидывание или самопроизвольное перемещение под действием ветра, при уклоне местности или просадке грунта.</w:t>
      </w:r>
    </w:p>
    <w:p w14:paraId="4125F961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Работа сельскохозяйственных машин допустима на полях, уклон которых не превышает 16 процентов (8 - 9 градусов).</w:t>
      </w:r>
    </w:p>
    <w:p w14:paraId="68DCCF29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Сельскохозяйственные машины должны быть снабжены противооткатными упорами.</w:t>
      </w:r>
    </w:p>
    <w:p w14:paraId="7A043853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При применении сельскохозяйственной машины (малой сельскохозяйственной машины) следует:</w:t>
      </w:r>
    </w:p>
    <w:p w14:paraId="0EF1BF97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переводить агрегатируемую малую сельскохозяйственную машину в транспортное положение перед началом поворота (разворота), опускать навесное оборудование в рабочее положение после завершения поворота;</w:t>
      </w:r>
    </w:p>
    <w:p w14:paraId="6B4FCC02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при переезде сельскохозяйственной машины с одного объекта (участка) на другой установить навесное (прицепное) оборудование и другие рабочие органы (выгрузные шнеки, транспортеры, иные) в транспортное положение и надежно зафиксировать;</w:t>
      </w:r>
    </w:p>
    <w:p w14:paraId="6F5265DB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при смене места работы перевести сельскохозяйственную машину в транспортное положение;</w:t>
      </w:r>
    </w:p>
    <w:p w14:paraId="471A6996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убедиться в отсутствии работающих на навесном оборудовании и рядом с ними при их подъеме и опускании;</w:t>
      </w:r>
    </w:p>
    <w:p w14:paraId="5B51700A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осуществлять разворот в местах, где нет препятствий, мешающих его выполнению;</w:t>
      </w:r>
    </w:p>
    <w:p w14:paraId="5E441396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в случае вынужденной остановки сельскохозяйственной машины на склоне затормозить ее, а двигатель выключить.</w:t>
      </w:r>
    </w:p>
    <w:p w14:paraId="74B0472B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При применении сельскохозяйственной машины (малой сельскохозяйственной машины) не допускается:</w:t>
      </w:r>
    </w:p>
    <w:p w14:paraId="29A7291E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нахождение в кабине сельскохозяйственной машины, а также на участке производства работ лиц, не связанных с выполнением технологического процесса;</w:t>
      </w:r>
    </w:p>
    <w:p w14:paraId="0CE13E57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нахождение работающих в опасной зоне действия сельскохозяйственной машины;</w:t>
      </w:r>
    </w:p>
    <w:p w14:paraId="38214C4C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работа со снятыми ограждениями опасных зон сельскохозяйственной машины (агрегатируемой малой сельскохозяйственной машины);</w:t>
      </w:r>
    </w:p>
    <w:p w14:paraId="7078DE64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подача сельскохозяйственной машины (малой сельскохозяйственной машины) назад с заглубленными рабочими органами;</w:t>
      </w:r>
    </w:p>
    <w:p w14:paraId="67F899E9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оставление сельскохозяйственной машины с работающим двигателем без надзора;</w:t>
      </w:r>
    </w:p>
    <w:p w14:paraId="47357BF3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сцепка (расцепка) прицепного (навесного) оборудования до полной остановки сельскохозяйственной машины.</w:t>
      </w:r>
    </w:p>
    <w:p w14:paraId="69E1003A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lastRenderedPageBreak/>
        <w:t>Смену, очистку и регулировку навесного оборудования сельскохозяйственных машин, находящегося в поднятом состоянии, следует проводить только после принятия мер, предупреждающих самопроизвольное его опускание. Очистку следует осуществлять с применением предназначенных для этих целей приспособлений (крючков, чистиков, иных).</w:t>
      </w:r>
    </w:p>
    <w:p w14:paraId="77D2A0EF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При очистке сельскохозяйственных машин сжатым воздухом следует применять средства индивидуальной защиты глаз, органов дыхания, а струю воздуха направлять от себя.</w:t>
      </w:r>
    </w:p>
    <w:p w14:paraId="6674F84B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Техническое обслуживание и ремонт сельскохозяйственных машин следует осуществлять только после остановки и выключения двигателя (привода) при исключении возможности случайного пуска двигателя, самопроизвольного движения машины и ее частей, снятия давления в гидро- и пневмосистемах, кроме случаев, которые допускаются эксплуатационными документами организаций-изготовителей и ремонтной документацией.</w:t>
      </w:r>
    </w:p>
    <w:p w14:paraId="30663EAC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Под колеса сельскохозяйственной машины, установленной для технического обслуживания и ремонта, в целях предупреждения ее самопроизвольного передвижения необходимо установить упоры (не менее двух).</w:t>
      </w:r>
    </w:p>
    <w:p w14:paraId="5D7F15C3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Установка сельскохозяйственной машины на осмотровую канаву или подъемную платформу осуществляется под руководством уполномоченного должностного лица.</w:t>
      </w:r>
    </w:p>
    <w:p w14:paraId="6F72CC67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Для перехода через осмотровую канаву следует применять переходные мостики. Неиспользуемые более одной рабочей смены осмотровые канавы, траншеи или их части должны перекрываться.</w:t>
      </w:r>
    </w:p>
    <w:p w14:paraId="22188135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При техническом обслуживании и ремонте сельскохозяйственной машины на посту технического обслуживания не допускается:</w:t>
      </w:r>
    </w:p>
    <w:p w14:paraId="21219669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выполнять работы на сельскохозяйственной машине, вывешенной только на подъемных механизмах (домкратах или талях);</w:t>
      </w:r>
    </w:p>
    <w:p w14:paraId="209410EA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устанавливать сельскохозяйственную машину на случайные предметы вместо специальных подставок (козелков) с определенной допустимой нагрузкой;</w:t>
      </w:r>
    </w:p>
    <w:p w14:paraId="6B59A185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 xml:space="preserve">снимать, устанавливать и транспортировать агрегаты и узлы сельскохозяйственной машины при </w:t>
      </w:r>
      <w:proofErr w:type="spellStart"/>
      <w:r w:rsidRPr="009766CA">
        <w:rPr>
          <w:rFonts w:ascii="Times New Roman" w:hAnsi="Times New Roman"/>
          <w:spacing w:val="0"/>
          <w:sz w:val="30"/>
          <w:lang w:eastAsia="ru-RU"/>
        </w:rPr>
        <w:t>зачаливании</w:t>
      </w:r>
      <w:proofErr w:type="spellEnd"/>
      <w:r w:rsidRPr="009766CA">
        <w:rPr>
          <w:rFonts w:ascii="Times New Roman" w:hAnsi="Times New Roman"/>
          <w:spacing w:val="0"/>
          <w:sz w:val="30"/>
          <w:lang w:eastAsia="ru-RU"/>
        </w:rPr>
        <w:t xml:space="preserve"> их тросом или канатами без специальных захватов;</w:t>
      </w:r>
    </w:p>
    <w:p w14:paraId="68965437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находиться в осмотровой канаве, под эстакадой при перемещении по ним сельскохозяйственной машины;</w:t>
      </w:r>
    </w:p>
    <w:p w14:paraId="6A29A735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работать без соответствующего освещения;</w:t>
      </w:r>
    </w:p>
    <w:p w14:paraId="5B00854D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находиться на краю осмотровой канавы;</w:t>
      </w:r>
    </w:p>
    <w:p w14:paraId="3E06CE23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класть на край осмотровой канавы инструмент или материалы при работе в осмотровой канаве;</w:t>
      </w:r>
    </w:p>
    <w:p w14:paraId="261EF586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lastRenderedPageBreak/>
        <w:t>находиться в проеме въездных (выездных) ворот во время нахождения или передвижения в них сельскохозяйственной машины;</w:t>
      </w:r>
    </w:p>
    <w:p w14:paraId="0CBDE33C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находиться между сельскохозяйственной машиной и опорой или иным сооружением во время или перед началом ее движения;</w:t>
      </w:r>
    </w:p>
    <w:p w14:paraId="6BC32832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находиться на крыше движущейся сельскохозяйственной машины.</w:t>
      </w:r>
    </w:p>
    <w:p w14:paraId="38E9F73B" w14:textId="77777777" w:rsidR="009766CA" w:rsidRPr="009766CA" w:rsidRDefault="009766CA" w:rsidP="009766CA">
      <w:pPr>
        <w:ind w:firstLine="709"/>
        <w:rPr>
          <w:rFonts w:ascii="Times New Roman" w:hAnsi="Times New Roman"/>
          <w:spacing w:val="0"/>
          <w:sz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lang w:eastAsia="ru-RU"/>
        </w:rPr>
        <w:t>Монтажные и демонтажные работы с шинами следует выполнять с применением специального оборудования, приспособлений и инструмента, а также специальных ограждений, обеспечивающих безопасность работающих.</w:t>
      </w:r>
    </w:p>
    <w:p w14:paraId="02BE7006" w14:textId="77777777" w:rsidR="009766CA" w:rsidRPr="009766CA" w:rsidRDefault="009766CA" w:rsidP="009766C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Все работы с применением пестицидов (агрохимикатов) должны регистрироваться в журнале, в котором указываются дата, время и место проведения работ, уполномоченные должностные лица, ответственные за безопасное проведение работ, применяемые пестициды (агрохимикаты).</w:t>
      </w:r>
    </w:p>
    <w:p w14:paraId="5EDC44A2" w14:textId="77777777" w:rsidR="009766CA" w:rsidRPr="009766CA" w:rsidRDefault="009766CA" w:rsidP="009766C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Границы участков, обрабатываемых и обработанных пестицидами (агрохимикатами), должны быть обозначены знаками безопасности на расстоянии в пределах видимости от одного знака безопасности до другого. Знаки безопасности следует убирать после окончания срока ожидания, установленного для конкретных пестицидов (агрохимикатов).</w:t>
      </w:r>
    </w:p>
    <w:p w14:paraId="4341EC5F" w14:textId="77777777" w:rsidR="009766CA" w:rsidRPr="009766CA" w:rsidRDefault="009766CA" w:rsidP="009766C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Кабины сельскохозяйственных машин при обработке полей пестицидами (агрохимикатами) должны быть закрыты.</w:t>
      </w:r>
    </w:p>
    <w:p w14:paraId="5315CA1C" w14:textId="77777777" w:rsidR="009766CA" w:rsidRPr="009766CA" w:rsidRDefault="009766CA" w:rsidP="009766C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По окончании работ с применением пестицидов (агрохимикатов) все площадки, на которых проводились работы, сельскохозяйственные машины, воздушные судна, опрыскиватели и иное оборудование, тара, инвентарь должны быть освобождены от остатков пестицидов (агрохимикатов), очищены и промыты водой.</w:t>
      </w:r>
    </w:p>
    <w:p w14:paraId="05F76699" w14:textId="77777777" w:rsidR="009766CA" w:rsidRPr="009766CA" w:rsidRDefault="009766CA" w:rsidP="009766C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 xml:space="preserve">В целях профилактики и недопущения несчастных случаев при проведении весенней посевной кампании Департамент государственной инспекции труда Министерства труда и социальной защиты полагает целесообразным рекомендовать Министерству сельского хозяйства и продовольствия Республики Беларусь, комитетам и управлениям по сельскому хозяйству и продовольствию </w:t>
      </w:r>
      <w:proofErr w:type="spellStart"/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обл</w:t>
      </w:r>
      <w:proofErr w:type="spellEnd"/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-, райисполкомов:</w:t>
      </w:r>
    </w:p>
    <w:p w14:paraId="7F27A790" w14:textId="77777777" w:rsidR="009766CA" w:rsidRPr="009766CA" w:rsidRDefault="009766CA" w:rsidP="009766C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провести семинары (совещания) с руководителями и специалистами организаций агропромышленного комплекса, проанализировав причины допущенных ранее нарушений требований безопасности труда, и принять исчерпывающие меры по недопущению несчастных случаев;</w:t>
      </w:r>
    </w:p>
    <w:p w14:paraId="2F54310E" w14:textId="77777777" w:rsidR="009766CA" w:rsidRPr="009766CA" w:rsidRDefault="009766CA" w:rsidP="009766C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9766CA">
        <w:rPr>
          <w:rFonts w:ascii="Times New Roman" w:hAnsi="Times New Roman"/>
          <w:spacing w:val="0"/>
          <w:sz w:val="30"/>
          <w:szCs w:val="30"/>
          <w:lang w:eastAsia="ru-RU"/>
        </w:rPr>
        <w:t>потребовать от руководителей организаций обеспечить контроль за исполнением должностными лицами и работниками требований, определенных актами законодательства, техническими нормативными правовыми актами, локальными правовыми актами.</w:t>
      </w:r>
    </w:p>
    <w:p w14:paraId="414CE637" w14:textId="19CD3F14" w:rsidR="006F0A84" w:rsidRDefault="006F0A84" w:rsidP="006F0A84">
      <w:pPr>
        <w:jc w:val="center"/>
        <w:rPr>
          <w:rFonts w:ascii="Times New Roman" w:hAnsi="Times New Roman"/>
          <w:b/>
          <w:caps/>
          <w:spacing w:val="0"/>
          <w:sz w:val="30"/>
          <w:szCs w:val="30"/>
          <w:lang w:eastAsia="ru-RU"/>
        </w:rPr>
      </w:pPr>
    </w:p>
    <w:sectPr w:rsidR="006F0A84" w:rsidSect="00971B74">
      <w:headerReference w:type="even" r:id="rId9"/>
      <w:headerReference w:type="default" r:id="rId10"/>
      <w:pgSz w:w="11879" w:h="16840" w:code="9"/>
      <w:pgMar w:top="568" w:right="567" w:bottom="709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6CD49" w14:textId="77777777" w:rsidR="00FE11E5" w:rsidRDefault="00FE11E5">
      <w:r>
        <w:separator/>
      </w:r>
    </w:p>
  </w:endnote>
  <w:endnote w:type="continuationSeparator" w:id="0">
    <w:p w14:paraId="18102B0E" w14:textId="77777777" w:rsidR="00FE11E5" w:rsidRDefault="00FE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7828F" w14:textId="77777777" w:rsidR="00FE11E5" w:rsidRDefault="00FE11E5">
      <w:r>
        <w:separator/>
      </w:r>
    </w:p>
  </w:footnote>
  <w:footnote w:type="continuationSeparator" w:id="0">
    <w:p w14:paraId="75AA4D24" w14:textId="77777777" w:rsidR="00FE11E5" w:rsidRDefault="00FE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9EC85" w14:textId="39AD0298" w:rsidR="00087224" w:rsidRDefault="00087224" w:rsidP="005E50B7">
    <w:pPr>
      <w:pStyle w:val="af9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separate"/>
    </w:r>
    <w:r w:rsidR="008C5181">
      <w:rPr>
        <w:rStyle w:val="aff7"/>
        <w:noProof/>
      </w:rPr>
      <w:t>5</w:t>
    </w:r>
    <w:r>
      <w:rPr>
        <w:rStyle w:val="aff7"/>
      </w:rPr>
      <w:fldChar w:fldCharType="end"/>
    </w:r>
  </w:p>
  <w:p w14:paraId="3C03A5CC" w14:textId="77777777" w:rsidR="00087224" w:rsidRDefault="00087224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09130" w14:textId="77777777" w:rsidR="00087224" w:rsidRPr="00DD029F" w:rsidRDefault="00087224" w:rsidP="005E50B7">
    <w:pPr>
      <w:pStyle w:val="af9"/>
      <w:framePr w:wrap="around" w:vAnchor="text" w:hAnchor="margin" w:xAlign="center" w:y="1"/>
      <w:rPr>
        <w:rStyle w:val="aff7"/>
        <w:rFonts w:ascii="Times New Roman" w:hAnsi="Times New Roman"/>
        <w:sz w:val="28"/>
        <w:szCs w:val="28"/>
      </w:rPr>
    </w:pPr>
    <w:r w:rsidRPr="00DD029F">
      <w:rPr>
        <w:rStyle w:val="aff7"/>
        <w:rFonts w:ascii="Times New Roman" w:hAnsi="Times New Roman"/>
        <w:sz w:val="28"/>
        <w:szCs w:val="28"/>
      </w:rPr>
      <w:fldChar w:fldCharType="begin"/>
    </w:r>
    <w:r w:rsidRPr="00DD029F">
      <w:rPr>
        <w:rStyle w:val="aff7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7"/>
        <w:rFonts w:ascii="Times New Roman" w:hAnsi="Times New Roman"/>
        <w:sz w:val="28"/>
        <w:szCs w:val="28"/>
      </w:rPr>
      <w:fldChar w:fldCharType="separate"/>
    </w:r>
    <w:r w:rsidR="00971B74">
      <w:rPr>
        <w:rStyle w:val="aff7"/>
        <w:rFonts w:ascii="Times New Roman" w:hAnsi="Times New Roman"/>
        <w:noProof/>
        <w:sz w:val="28"/>
        <w:szCs w:val="28"/>
      </w:rPr>
      <w:t>5</w:t>
    </w:r>
    <w:r w:rsidRPr="00DD029F">
      <w:rPr>
        <w:rStyle w:val="aff7"/>
        <w:rFonts w:ascii="Times New Roman" w:hAnsi="Times New Roman"/>
        <w:sz w:val="28"/>
        <w:szCs w:val="28"/>
      </w:rPr>
      <w:fldChar w:fldCharType="end"/>
    </w:r>
  </w:p>
  <w:p w14:paraId="574EBB93" w14:textId="77777777" w:rsidR="00087224" w:rsidRDefault="00087224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10"/>
    <w:rsid w:val="0002093A"/>
    <w:rsid w:val="00030901"/>
    <w:rsid w:val="000436C9"/>
    <w:rsid w:val="0005078E"/>
    <w:rsid w:val="00052522"/>
    <w:rsid w:val="00063B71"/>
    <w:rsid w:val="000768D3"/>
    <w:rsid w:val="00087224"/>
    <w:rsid w:val="00093629"/>
    <w:rsid w:val="000A4DCD"/>
    <w:rsid w:val="000B0B81"/>
    <w:rsid w:val="000E0547"/>
    <w:rsid w:val="00111F4B"/>
    <w:rsid w:val="001167EF"/>
    <w:rsid w:val="00133B9B"/>
    <w:rsid w:val="00156873"/>
    <w:rsid w:val="00157963"/>
    <w:rsid w:val="00166944"/>
    <w:rsid w:val="00170D10"/>
    <w:rsid w:val="001825E1"/>
    <w:rsid w:val="00187806"/>
    <w:rsid w:val="001A4DF3"/>
    <w:rsid w:val="001B7421"/>
    <w:rsid w:val="001B75C1"/>
    <w:rsid w:val="001C1D29"/>
    <w:rsid w:val="001C6F47"/>
    <w:rsid w:val="00204C1B"/>
    <w:rsid w:val="00205390"/>
    <w:rsid w:val="00250512"/>
    <w:rsid w:val="00280DFA"/>
    <w:rsid w:val="00281C28"/>
    <w:rsid w:val="00297EA9"/>
    <w:rsid w:val="002A7031"/>
    <w:rsid w:val="002C7633"/>
    <w:rsid w:val="002D26B2"/>
    <w:rsid w:val="002E1D6B"/>
    <w:rsid w:val="00321620"/>
    <w:rsid w:val="003715D6"/>
    <w:rsid w:val="00380DDC"/>
    <w:rsid w:val="00386395"/>
    <w:rsid w:val="003A0153"/>
    <w:rsid w:val="003A5A45"/>
    <w:rsid w:val="003A6292"/>
    <w:rsid w:val="003A640B"/>
    <w:rsid w:val="003C1584"/>
    <w:rsid w:val="003D6761"/>
    <w:rsid w:val="003F5E80"/>
    <w:rsid w:val="00400300"/>
    <w:rsid w:val="0040743E"/>
    <w:rsid w:val="00410464"/>
    <w:rsid w:val="00467DB8"/>
    <w:rsid w:val="004824A9"/>
    <w:rsid w:val="00483D3A"/>
    <w:rsid w:val="0049483B"/>
    <w:rsid w:val="004A1530"/>
    <w:rsid w:val="004E6BBC"/>
    <w:rsid w:val="004F488E"/>
    <w:rsid w:val="004F4FAB"/>
    <w:rsid w:val="005047B0"/>
    <w:rsid w:val="005558AC"/>
    <w:rsid w:val="00556E31"/>
    <w:rsid w:val="00562540"/>
    <w:rsid w:val="005676DD"/>
    <w:rsid w:val="005764EF"/>
    <w:rsid w:val="00593A08"/>
    <w:rsid w:val="005D3A90"/>
    <w:rsid w:val="005E0C72"/>
    <w:rsid w:val="005E30FB"/>
    <w:rsid w:val="005E50B7"/>
    <w:rsid w:val="005F08A2"/>
    <w:rsid w:val="00600D64"/>
    <w:rsid w:val="0062756F"/>
    <w:rsid w:val="006429B7"/>
    <w:rsid w:val="00670EDA"/>
    <w:rsid w:val="006800A6"/>
    <w:rsid w:val="0069157D"/>
    <w:rsid w:val="006926A0"/>
    <w:rsid w:val="00692FC8"/>
    <w:rsid w:val="006F0A84"/>
    <w:rsid w:val="006F38BA"/>
    <w:rsid w:val="006F4726"/>
    <w:rsid w:val="00772F95"/>
    <w:rsid w:val="007A0F7C"/>
    <w:rsid w:val="007B0CD4"/>
    <w:rsid w:val="007B5236"/>
    <w:rsid w:val="007C1AE2"/>
    <w:rsid w:val="007C1C30"/>
    <w:rsid w:val="007C4D3E"/>
    <w:rsid w:val="00803CB9"/>
    <w:rsid w:val="00814490"/>
    <w:rsid w:val="008167A6"/>
    <w:rsid w:val="0081744F"/>
    <w:rsid w:val="0082516C"/>
    <w:rsid w:val="008314D1"/>
    <w:rsid w:val="00864367"/>
    <w:rsid w:val="00881D93"/>
    <w:rsid w:val="008A48A3"/>
    <w:rsid w:val="008B1868"/>
    <w:rsid w:val="008C5181"/>
    <w:rsid w:val="008F0281"/>
    <w:rsid w:val="008F4C89"/>
    <w:rsid w:val="00914C36"/>
    <w:rsid w:val="00921799"/>
    <w:rsid w:val="00930A26"/>
    <w:rsid w:val="00971B74"/>
    <w:rsid w:val="009766CA"/>
    <w:rsid w:val="009A2001"/>
    <w:rsid w:val="009F3B09"/>
    <w:rsid w:val="00A12A74"/>
    <w:rsid w:val="00A554A8"/>
    <w:rsid w:val="00AA06C0"/>
    <w:rsid w:val="00AB4103"/>
    <w:rsid w:val="00AC101C"/>
    <w:rsid w:val="00AD1F06"/>
    <w:rsid w:val="00AD5659"/>
    <w:rsid w:val="00AD6C3C"/>
    <w:rsid w:val="00AF43D7"/>
    <w:rsid w:val="00AF5B9F"/>
    <w:rsid w:val="00B34BE1"/>
    <w:rsid w:val="00B5406A"/>
    <w:rsid w:val="00B6086D"/>
    <w:rsid w:val="00BE1F3A"/>
    <w:rsid w:val="00BE215E"/>
    <w:rsid w:val="00BE609A"/>
    <w:rsid w:val="00BF37CE"/>
    <w:rsid w:val="00C01F22"/>
    <w:rsid w:val="00C07298"/>
    <w:rsid w:val="00C13082"/>
    <w:rsid w:val="00C17B9C"/>
    <w:rsid w:val="00C22F82"/>
    <w:rsid w:val="00C532D5"/>
    <w:rsid w:val="00C64D06"/>
    <w:rsid w:val="00C713CD"/>
    <w:rsid w:val="00C826AE"/>
    <w:rsid w:val="00C91229"/>
    <w:rsid w:val="00CA10CE"/>
    <w:rsid w:val="00CA1363"/>
    <w:rsid w:val="00CB314C"/>
    <w:rsid w:val="00D2745B"/>
    <w:rsid w:val="00D5148A"/>
    <w:rsid w:val="00D63822"/>
    <w:rsid w:val="00D66A88"/>
    <w:rsid w:val="00D81AAF"/>
    <w:rsid w:val="00DD0168"/>
    <w:rsid w:val="00DD029F"/>
    <w:rsid w:val="00DE4A4A"/>
    <w:rsid w:val="00DF49AB"/>
    <w:rsid w:val="00E07E1F"/>
    <w:rsid w:val="00E20762"/>
    <w:rsid w:val="00E61C3D"/>
    <w:rsid w:val="00E63254"/>
    <w:rsid w:val="00E67FD1"/>
    <w:rsid w:val="00E8223C"/>
    <w:rsid w:val="00E85B25"/>
    <w:rsid w:val="00EB3727"/>
    <w:rsid w:val="00F037F9"/>
    <w:rsid w:val="00F26C4D"/>
    <w:rsid w:val="00F64CCF"/>
    <w:rsid w:val="00FA0D73"/>
    <w:rsid w:val="00FC7DE8"/>
    <w:rsid w:val="00FD0C27"/>
    <w:rsid w:val="00FD6498"/>
    <w:rsid w:val="00FE11E5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26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footer"/>
    <w:basedOn w:val="a1"/>
    <w:pPr>
      <w:tabs>
        <w:tab w:val="center" w:pos="4320"/>
        <w:tab w:val="right" w:pos="8640"/>
      </w:tabs>
    </w:pPr>
  </w:style>
  <w:style w:type="paragraph" w:styleId="afb">
    <w:name w:val="List"/>
    <w:basedOn w:val="a3"/>
    <w:pPr>
      <w:ind w:left="360" w:hanging="360"/>
    </w:pPr>
  </w:style>
  <w:style w:type="paragraph" w:styleId="a">
    <w:name w:val="List Bullet"/>
    <w:basedOn w:val="afb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d">
    <w:name w:val="Hyperlink"/>
    <w:rPr>
      <w:color w:val="0000FF"/>
      <w:u w:val="single"/>
      <w:lang w:val="ru-RU"/>
    </w:rPr>
  </w:style>
  <w:style w:type="paragraph" w:styleId="afe">
    <w:name w:val="Note Heading"/>
    <w:basedOn w:val="a1"/>
    <w:next w:val="a1"/>
  </w:style>
  <w:style w:type="paragraph" w:styleId="aff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Pr>
      <w:vertAlign w:val="superscript"/>
      <w:lang w:val="ru-RU"/>
    </w:rPr>
  </w:style>
  <w:style w:type="character" w:styleId="aff1">
    <w:name w:val="annotation reference"/>
    <w:semiHidden/>
    <w:rPr>
      <w:sz w:val="16"/>
      <w:szCs w:val="16"/>
      <w:lang w:val="ru-RU"/>
    </w:rPr>
  </w:style>
  <w:style w:type="character" w:styleId="aff2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pPr>
      <w:spacing w:after="120" w:line="240" w:lineRule="auto"/>
      <w:ind w:firstLine="210"/>
    </w:pPr>
  </w:style>
  <w:style w:type="paragraph" w:styleId="aff4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4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7">
    <w:name w:val="page number"/>
    <w:basedOn w:val="a4"/>
    <w:rPr>
      <w:lang w:val="ru-RU"/>
    </w:rPr>
  </w:style>
  <w:style w:type="character" w:styleId="aff8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9">
    <w:name w:val="Normal (Web)"/>
    <w:basedOn w:val="a1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pPr>
      <w:ind w:left="720"/>
    </w:pPr>
  </w:style>
  <w:style w:type="paragraph" w:styleId="10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b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e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f">
    <w:name w:val="Strong"/>
    <w:qFormat/>
    <w:rPr>
      <w:b/>
      <w:bCs/>
      <w:lang w:val="ru-RU"/>
    </w:rPr>
  </w:style>
  <w:style w:type="paragraph" w:styleId="afff0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pPr>
      <w:ind w:left="200" w:hanging="200"/>
    </w:pPr>
  </w:style>
  <w:style w:type="paragraph" w:styleId="afff2">
    <w:name w:val="Plain Text"/>
    <w:basedOn w:val="a1"/>
    <w:rPr>
      <w:rFonts w:ascii="Courier New" w:hAnsi="Courier New" w:cs="Courier New"/>
    </w:rPr>
  </w:style>
  <w:style w:type="paragraph" w:styleId="afff3">
    <w:name w:val="endnote text"/>
    <w:basedOn w:val="a1"/>
    <w:semiHidden/>
  </w:style>
  <w:style w:type="paragraph" w:styleId="afff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</w:style>
  <w:style w:type="paragraph" w:styleId="afff6">
    <w:name w:val="footnote text"/>
    <w:basedOn w:val="a1"/>
    <w:semiHidden/>
  </w:style>
  <w:style w:type="paragraph" w:styleId="11">
    <w:name w:val="index 1"/>
    <w:basedOn w:val="a1"/>
    <w:next w:val="a1"/>
    <w:autoRedefine/>
    <w:semiHidden/>
    <w:pPr>
      <w:ind w:left="200" w:hanging="200"/>
    </w:pPr>
  </w:style>
  <w:style w:type="paragraph" w:styleId="afff7">
    <w:name w:val="index heading"/>
    <w:basedOn w:val="a1"/>
    <w:next w:val="11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8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9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Balloon Text"/>
    <w:basedOn w:val="a1"/>
    <w:link w:val="afffd"/>
    <w:rsid w:val="00930A26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4"/>
    <w:link w:val="afffc"/>
    <w:rsid w:val="00930A26"/>
    <w:rPr>
      <w:rFonts w:ascii="Tahoma" w:hAnsi="Tahoma" w:cs="Tahoma"/>
      <w:spacing w:val="-5"/>
      <w:sz w:val="16"/>
      <w:szCs w:val="16"/>
      <w:lang w:eastAsia="en-US"/>
    </w:rPr>
  </w:style>
  <w:style w:type="character" w:customStyle="1" w:styleId="UnresolvedMention">
    <w:name w:val="Unresolved Mention"/>
    <w:basedOn w:val="a4"/>
    <w:uiPriority w:val="99"/>
    <w:semiHidden/>
    <w:unhideWhenUsed/>
    <w:rsid w:val="00E207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footer"/>
    <w:basedOn w:val="a1"/>
    <w:pPr>
      <w:tabs>
        <w:tab w:val="center" w:pos="4320"/>
        <w:tab w:val="right" w:pos="8640"/>
      </w:tabs>
    </w:pPr>
  </w:style>
  <w:style w:type="paragraph" w:styleId="afb">
    <w:name w:val="List"/>
    <w:basedOn w:val="a3"/>
    <w:pPr>
      <w:ind w:left="360" w:hanging="360"/>
    </w:pPr>
  </w:style>
  <w:style w:type="paragraph" w:styleId="a">
    <w:name w:val="List Bullet"/>
    <w:basedOn w:val="afb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d">
    <w:name w:val="Hyperlink"/>
    <w:rPr>
      <w:color w:val="0000FF"/>
      <w:u w:val="single"/>
      <w:lang w:val="ru-RU"/>
    </w:rPr>
  </w:style>
  <w:style w:type="paragraph" w:styleId="afe">
    <w:name w:val="Note Heading"/>
    <w:basedOn w:val="a1"/>
    <w:next w:val="a1"/>
  </w:style>
  <w:style w:type="paragraph" w:styleId="aff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Pr>
      <w:vertAlign w:val="superscript"/>
      <w:lang w:val="ru-RU"/>
    </w:rPr>
  </w:style>
  <w:style w:type="character" w:styleId="aff1">
    <w:name w:val="annotation reference"/>
    <w:semiHidden/>
    <w:rPr>
      <w:sz w:val="16"/>
      <w:szCs w:val="16"/>
      <w:lang w:val="ru-RU"/>
    </w:rPr>
  </w:style>
  <w:style w:type="character" w:styleId="aff2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pPr>
      <w:spacing w:after="120" w:line="240" w:lineRule="auto"/>
      <w:ind w:firstLine="210"/>
    </w:pPr>
  </w:style>
  <w:style w:type="paragraph" w:styleId="aff4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4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7">
    <w:name w:val="page number"/>
    <w:basedOn w:val="a4"/>
    <w:rPr>
      <w:lang w:val="ru-RU"/>
    </w:rPr>
  </w:style>
  <w:style w:type="character" w:styleId="aff8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9">
    <w:name w:val="Normal (Web)"/>
    <w:basedOn w:val="a1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pPr>
      <w:ind w:left="720"/>
    </w:pPr>
  </w:style>
  <w:style w:type="paragraph" w:styleId="10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b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e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f">
    <w:name w:val="Strong"/>
    <w:qFormat/>
    <w:rPr>
      <w:b/>
      <w:bCs/>
      <w:lang w:val="ru-RU"/>
    </w:rPr>
  </w:style>
  <w:style w:type="paragraph" w:styleId="afff0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pPr>
      <w:ind w:left="200" w:hanging="200"/>
    </w:pPr>
  </w:style>
  <w:style w:type="paragraph" w:styleId="afff2">
    <w:name w:val="Plain Text"/>
    <w:basedOn w:val="a1"/>
    <w:rPr>
      <w:rFonts w:ascii="Courier New" w:hAnsi="Courier New" w:cs="Courier New"/>
    </w:rPr>
  </w:style>
  <w:style w:type="paragraph" w:styleId="afff3">
    <w:name w:val="endnote text"/>
    <w:basedOn w:val="a1"/>
    <w:semiHidden/>
  </w:style>
  <w:style w:type="paragraph" w:styleId="afff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</w:style>
  <w:style w:type="paragraph" w:styleId="afff6">
    <w:name w:val="footnote text"/>
    <w:basedOn w:val="a1"/>
    <w:semiHidden/>
  </w:style>
  <w:style w:type="paragraph" w:styleId="11">
    <w:name w:val="index 1"/>
    <w:basedOn w:val="a1"/>
    <w:next w:val="a1"/>
    <w:autoRedefine/>
    <w:semiHidden/>
    <w:pPr>
      <w:ind w:left="200" w:hanging="200"/>
    </w:pPr>
  </w:style>
  <w:style w:type="paragraph" w:styleId="afff7">
    <w:name w:val="index heading"/>
    <w:basedOn w:val="a1"/>
    <w:next w:val="11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8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9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Balloon Text"/>
    <w:basedOn w:val="a1"/>
    <w:link w:val="afffd"/>
    <w:rsid w:val="00930A26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4"/>
    <w:link w:val="afffc"/>
    <w:rsid w:val="00930A26"/>
    <w:rPr>
      <w:rFonts w:ascii="Tahoma" w:hAnsi="Tahoma" w:cs="Tahoma"/>
      <w:spacing w:val="-5"/>
      <w:sz w:val="16"/>
      <w:szCs w:val="16"/>
      <w:lang w:eastAsia="en-US"/>
    </w:rPr>
  </w:style>
  <w:style w:type="character" w:customStyle="1" w:styleId="UnresolvedMention">
    <w:name w:val="Unresolved Mention"/>
    <w:basedOn w:val="a4"/>
    <w:uiPriority w:val="99"/>
    <w:semiHidden/>
    <w:unhideWhenUsed/>
    <w:rsid w:val="00E20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rhiv%20ot\Disk%20C\Desktop\&#1057;&#1090;&#1072;&#1085;&#1076;&#1072;&#1088;&#1090;&#1085;&#1086;&#1077;%20&#1087;&#1080;&#1089;&#1100;&#1084;&#1086;%20&#1050;&#1054;&#1052;&#1048;&#1058;&#1045;&#1058;&#1040;%20&#1055;&#1054;%20&#1057;&#1093;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2878B-3FEA-40EC-B022-67B52942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КОМИТЕТА ПО Сх (3)</Template>
  <TotalTime>1</TotalTime>
  <Pages>5</Pages>
  <Words>1634</Words>
  <Characters>9315</Characters>
  <Application>Microsoft Office Word</Application>
  <DocSecurity>0</DocSecurity>
  <PresentationFormat/>
  <Lines>77</Lines>
  <Paragraphs>21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Company/>
  <LinksUpToDate>false</LinksUpToDate>
  <CharactersWithSpaces>10928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>Охрана труда</dc:creator>
  <cp:lastModifiedBy>User</cp:lastModifiedBy>
  <cp:revision>2</cp:revision>
  <cp:lastPrinted>2026-03-26T13:54:00Z</cp:lastPrinted>
  <dcterms:created xsi:type="dcterms:W3CDTF">2026-03-30T06:19:00Z</dcterms:created>
  <dcterms:modified xsi:type="dcterms:W3CDTF">2026-03-30T06:19:00Z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