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71" w:rsidRPr="006B2C71" w:rsidRDefault="006B2C71">
      <w:pPr>
        <w:pStyle w:val="newncpi0"/>
        <w:jc w:val="center"/>
        <w:rPr>
          <w:lang w:val="ru-RU"/>
        </w:rPr>
      </w:pPr>
      <w:r w:rsidRPr="006B2C71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6B2C71">
        <w:rPr>
          <w:rStyle w:val="promulgator"/>
          <w:lang w:val="ru-RU"/>
        </w:rPr>
        <w:t>СОВЕТА МИНИСТРОВ РЕСПУБЛИКИ БЕЛАРУСЬ</w:t>
      </w:r>
    </w:p>
    <w:p w:rsidR="006B2C71" w:rsidRPr="006B2C71" w:rsidRDefault="006B2C71">
      <w:pPr>
        <w:pStyle w:val="newncpi"/>
        <w:ind w:firstLine="0"/>
        <w:jc w:val="center"/>
        <w:rPr>
          <w:lang w:val="ru-RU"/>
        </w:rPr>
      </w:pPr>
      <w:r w:rsidRPr="006B2C71">
        <w:rPr>
          <w:rStyle w:val="datepr"/>
          <w:lang w:val="ru-RU"/>
        </w:rPr>
        <w:t>6 октября 2021 г.</w:t>
      </w:r>
      <w:r w:rsidRPr="006B2C71">
        <w:rPr>
          <w:rStyle w:val="number"/>
          <w:lang w:val="ru-RU"/>
        </w:rPr>
        <w:t xml:space="preserve"> № 561</w:t>
      </w:r>
    </w:p>
    <w:p w:rsidR="006B2C71" w:rsidRPr="006B2C71" w:rsidRDefault="006B2C71">
      <w:pPr>
        <w:pStyle w:val="titlencpi"/>
        <w:rPr>
          <w:lang w:val="ru-RU"/>
        </w:rPr>
      </w:pPr>
      <w:r w:rsidRPr="006B2C71">
        <w:rPr>
          <w:lang w:val="ru-RU"/>
        </w:rPr>
        <w:t>О порядке согласования наружной рекламы и рекламы на транспортном средстве</w:t>
      </w:r>
    </w:p>
    <w:p w:rsidR="006B2C71" w:rsidRPr="006B2C71" w:rsidRDefault="006B2C71">
      <w:pPr>
        <w:pStyle w:val="changei"/>
        <w:rPr>
          <w:lang w:val="ru-RU"/>
        </w:rPr>
      </w:pPr>
      <w:r w:rsidRPr="006B2C71">
        <w:rPr>
          <w:lang w:val="ru-RU"/>
        </w:rPr>
        <w:t>Изменения и дополнения:</w:t>
      </w:r>
    </w:p>
    <w:p w:rsidR="006B2C71" w:rsidRPr="006B2C71" w:rsidRDefault="006B2C71">
      <w:pPr>
        <w:pStyle w:val="changeadd"/>
        <w:rPr>
          <w:lang w:val="ru-RU"/>
        </w:rPr>
      </w:pPr>
      <w:r w:rsidRPr="006B2C71">
        <w:rPr>
          <w:lang w:val="ru-RU"/>
        </w:rPr>
        <w:t>Постановление Совета Министров Республики Беларусь от 25 марта 2022</w:t>
      </w:r>
      <w:r>
        <w:t> </w:t>
      </w:r>
      <w:r w:rsidRPr="006B2C71">
        <w:rPr>
          <w:lang w:val="ru-RU"/>
        </w:rPr>
        <w:t>г. №</w:t>
      </w:r>
      <w:r>
        <w:t> </w:t>
      </w:r>
      <w:r w:rsidRPr="006B2C71">
        <w:rPr>
          <w:lang w:val="ru-RU"/>
        </w:rPr>
        <w:t>175 (Национальный правовой Интернет-портал Республики Беларусь, 09.04.2022, 5/50110) &lt;</w:t>
      </w:r>
      <w:r>
        <w:t>C</w:t>
      </w:r>
      <w:r w:rsidRPr="006B2C71">
        <w:rPr>
          <w:lang w:val="ru-RU"/>
        </w:rPr>
        <w:t>22200175&gt;;</w:t>
      </w:r>
    </w:p>
    <w:p w:rsidR="006B2C71" w:rsidRPr="006B2C71" w:rsidRDefault="006B2C71">
      <w:pPr>
        <w:pStyle w:val="changeadd"/>
        <w:rPr>
          <w:lang w:val="ru-RU"/>
        </w:rPr>
      </w:pPr>
      <w:r w:rsidRPr="006B2C71">
        <w:rPr>
          <w:lang w:val="ru-RU"/>
        </w:rPr>
        <w:t>Постановление Совета Министров Республики Беларусь от 8 июля 2024</w:t>
      </w:r>
      <w:r>
        <w:t> </w:t>
      </w:r>
      <w:r w:rsidRPr="006B2C71">
        <w:rPr>
          <w:lang w:val="ru-RU"/>
        </w:rPr>
        <w:t>г. №</w:t>
      </w:r>
      <w:r>
        <w:t> </w:t>
      </w:r>
      <w:r w:rsidRPr="006B2C71">
        <w:rPr>
          <w:lang w:val="ru-RU"/>
        </w:rPr>
        <w:t>484 (Национальный правовой Интернет-портал Республики Беларусь, 10.07.2024, 5/53655) &lt;</w:t>
      </w:r>
      <w:r>
        <w:t>C</w:t>
      </w:r>
      <w:r w:rsidRPr="006B2C71">
        <w:rPr>
          <w:lang w:val="ru-RU"/>
        </w:rPr>
        <w:t>22400484&gt;</w:t>
      </w:r>
    </w:p>
    <w:p w:rsidR="006B2C71" w:rsidRPr="006B2C71" w:rsidRDefault="006B2C71">
      <w:pPr>
        <w:pStyle w:val="newncpi"/>
        <w:rPr>
          <w:lang w:val="ru-RU"/>
        </w:rPr>
      </w:pPr>
      <w:r>
        <w:t> </w:t>
      </w:r>
    </w:p>
    <w:p w:rsidR="006B2C71" w:rsidRPr="006B2C71" w:rsidRDefault="006B2C71">
      <w:pPr>
        <w:pStyle w:val="preamble"/>
        <w:rPr>
          <w:lang w:val="ru-RU"/>
        </w:rPr>
      </w:pPr>
      <w:r w:rsidRPr="006B2C71">
        <w:rPr>
          <w:lang w:val="ru-RU"/>
        </w:rPr>
        <w:t>На основании абзаца восьмого статьи</w:t>
      </w:r>
      <w:r>
        <w:t> </w:t>
      </w:r>
      <w:r w:rsidRPr="006B2C71">
        <w:rPr>
          <w:lang w:val="ru-RU"/>
        </w:rPr>
        <w:t>7 Закона Республики Беларусь от</w:t>
      </w:r>
      <w:r>
        <w:t> </w:t>
      </w:r>
      <w:r w:rsidRPr="006B2C71">
        <w:rPr>
          <w:lang w:val="ru-RU"/>
        </w:rPr>
        <w:t>10</w:t>
      </w:r>
      <w:r>
        <w:t> </w:t>
      </w:r>
      <w:r w:rsidRPr="006B2C71">
        <w:rPr>
          <w:lang w:val="ru-RU"/>
        </w:rPr>
        <w:t>мая 2007</w:t>
      </w:r>
      <w:r>
        <w:t> </w:t>
      </w:r>
      <w:r w:rsidRPr="006B2C71">
        <w:rPr>
          <w:lang w:val="ru-RU"/>
        </w:rPr>
        <w:t>г. №</w:t>
      </w:r>
      <w:r>
        <w:t> </w:t>
      </w:r>
      <w:r w:rsidRPr="006B2C71">
        <w:rPr>
          <w:lang w:val="ru-RU"/>
        </w:rPr>
        <w:t>225-З «О</w:t>
      </w:r>
      <w:r>
        <w:t> </w:t>
      </w:r>
      <w:r w:rsidRPr="006B2C71">
        <w:rPr>
          <w:lang w:val="ru-RU"/>
        </w:rPr>
        <w:t>рекламе» Совет Министров Республики Беларусь ПОСТАНОВЛЯЕТ: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1.</w:t>
      </w:r>
      <w:r>
        <w:t> </w:t>
      </w:r>
      <w:r w:rsidRPr="006B2C71">
        <w:rPr>
          <w:lang w:val="ru-RU"/>
        </w:rPr>
        <w:t>Утвердить Положение о</w:t>
      </w:r>
      <w:r>
        <w:t> </w:t>
      </w:r>
      <w:r w:rsidRPr="006B2C71">
        <w:rPr>
          <w:lang w:val="ru-RU"/>
        </w:rPr>
        <w:t>порядке согласования наружной рекламы и</w:t>
      </w:r>
      <w:r>
        <w:t> </w:t>
      </w:r>
      <w:r w:rsidRPr="006B2C71">
        <w:rPr>
          <w:lang w:val="ru-RU"/>
        </w:rPr>
        <w:t>рекламы на</w:t>
      </w:r>
      <w:r>
        <w:t> </w:t>
      </w:r>
      <w:r w:rsidRPr="006B2C71">
        <w:rPr>
          <w:lang w:val="ru-RU"/>
        </w:rPr>
        <w:t>транспортном средстве (прилагается).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2.</w:t>
      </w:r>
      <w:r>
        <w:t> </w:t>
      </w:r>
      <w:r w:rsidRPr="006B2C71">
        <w:rPr>
          <w:lang w:val="ru-RU"/>
        </w:rPr>
        <w:t>Внести изменения в</w:t>
      </w:r>
      <w:r>
        <w:t> </w:t>
      </w:r>
      <w:r w:rsidRPr="006B2C71">
        <w:rPr>
          <w:lang w:val="ru-RU"/>
        </w:rPr>
        <w:t>постановления Совета Министров Республики Беларусь согласно приложению.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3.</w:t>
      </w:r>
      <w:r>
        <w:t> </w:t>
      </w:r>
      <w:r w:rsidRPr="006B2C71">
        <w:rPr>
          <w:lang w:val="ru-RU"/>
        </w:rPr>
        <w:t>Министерству антимонопольного регулирования и</w:t>
      </w:r>
      <w:r>
        <w:t> </w:t>
      </w:r>
      <w:r w:rsidRPr="006B2C71">
        <w:rPr>
          <w:lang w:val="ru-RU"/>
        </w:rPr>
        <w:t>торговли давать разъяснения по</w:t>
      </w:r>
      <w:r>
        <w:t> </w:t>
      </w:r>
      <w:r w:rsidRPr="006B2C71">
        <w:rPr>
          <w:lang w:val="ru-RU"/>
        </w:rPr>
        <w:t>вопросам применения настоящего постановления.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4.</w:t>
      </w:r>
      <w:r>
        <w:t> </w:t>
      </w:r>
      <w:r w:rsidRPr="006B2C71">
        <w:rPr>
          <w:lang w:val="ru-RU"/>
        </w:rPr>
        <w:t>Настоящее постановление вступает в</w:t>
      </w:r>
      <w:r>
        <w:t> </w:t>
      </w:r>
      <w:r w:rsidRPr="006B2C71">
        <w:rPr>
          <w:lang w:val="ru-RU"/>
        </w:rPr>
        <w:t>силу с</w:t>
      </w:r>
      <w:r>
        <w:t> </w:t>
      </w:r>
      <w:r w:rsidRPr="006B2C71">
        <w:rPr>
          <w:lang w:val="ru-RU"/>
        </w:rPr>
        <w:t>8</w:t>
      </w:r>
      <w:r>
        <w:t> </w:t>
      </w:r>
      <w:r w:rsidRPr="006B2C71">
        <w:rPr>
          <w:lang w:val="ru-RU"/>
        </w:rPr>
        <w:t>октября 2021</w:t>
      </w:r>
      <w:r>
        <w:t> </w:t>
      </w:r>
      <w:r w:rsidRPr="006B2C71">
        <w:rPr>
          <w:lang w:val="ru-RU"/>
        </w:rPr>
        <w:t>г.</w:t>
      </w:r>
    </w:p>
    <w:p w:rsidR="006B2C71" w:rsidRPr="006B2C71" w:rsidRDefault="006B2C71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B2C7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2C71" w:rsidRDefault="006B2C71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Премьер-министр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Республики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2C71" w:rsidRDefault="006B2C7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6B2C71" w:rsidRDefault="006B2C7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6B2C71" w:rsidRPr="0047331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C71" w:rsidRDefault="006B2C7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C71" w:rsidRPr="006B2C71" w:rsidRDefault="006B2C71">
            <w:pPr>
              <w:pStyle w:val="append1"/>
              <w:rPr>
                <w:lang w:val="ru-RU"/>
              </w:rPr>
            </w:pPr>
            <w:r w:rsidRPr="006B2C71">
              <w:rPr>
                <w:lang w:val="ru-RU"/>
              </w:rPr>
              <w:t>Приложение</w:t>
            </w:r>
          </w:p>
          <w:p w:rsidR="006B2C71" w:rsidRPr="006B2C71" w:rsidRDefault="006B2C71">
            <w:pPr>
              <w:pStyle w:val="append"/>
              <w:rPr>
                <w:lang w:val="ru-RU"/>
              </w:rPr>
            </w:pPr>
            <w:r w:rsidRPr="006B2C71">
              <w:rPr>
                <w:lang w:val="ru-RU"/>
              </w:rPr>
              <w:t xml:space="preserve">к постановлению </w:t>
            </w:r>
            <w:r w:rsidRPr="006B2C71">
              <w:rPr>
                <w:lang w:val="ru-RU"/>
              </w:rPr>
              <w:br/>
              <w:t xml:space="preserve">Совета Министров </w:t>
            </w:r>
            <w:r w:rsidRPr="006B2C71">
              <w:rPr>
                <w:lang w:val="ru-RU"/>
              </w:rPr>
              <w:br/>
              <w:t>Республики Беларусь</w:t>
            </w:r>
            <w:r w:rsidRPr="006B2C71">
              <w:rPr>
                <w:lang w:val="ru-RU"/>
              </w:rPr>
              <w:br/>
              <w:t>06.10.2021 № 561</w:t>
            </w:r>
          </w:p>
        </w:tc>
      </w:tr>
    </w:tbl>
    <w:p w:rsidR="006B2C71" w:rsidRPr="006B2C71" w:rsidRDefault="006B2C71">
      <w:pPr>
        <w:pStyle w:val="titlep"/>
        <w:jc w:val="left"/>
        <w:rPr>
          <w:lang w:val="ru-RU"/>
        </w:rPr>
      </w:pPr>
      <w:r w:rsidRPr="006B2C71">
        <w:rPr>
          <w:lang w:val="ru-RU"/>
        </w:rPr>
        <w:t>ПЕРЕЧЕНЬ</w:t>
      </w:r>
      <w:r w:rsidRPr="006B2C71">
        <w:rPr>
          <w:lang w:val="ru-RU"/>
        </w:rPr>
        <w:br/>
        <w:t>изменений, вносимых в</w:t>
      </w:r>
      <w:r>
        <w:t> </w:t>
      </w:r>
      <w:r w:rsidRPr="006B2C71">
        <w:rPr>
          <w:lang w:val="ru-RU"/>
        </w:rPr>
        <w:t>постановления Совета Министров Республики Беларусь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1.</w:t>
      </w:r>
      <w:r>
        <w:t> </w:t>
      </w:r>
      <w:r w:rsidRPr="006B2C71">
        <w:rPr>
          <w:lang w:val="ru-RU"/>
        </w:rPr>
        <w:t>Утратил силу.</w:t>
      </w:r>
    </w:p>
    <w:p w:rsidR="00473316" w:rsidRDefault="00473316">
      <w:pPr>
        <w:pStyle w:val="point"/>
        <w:rPr>
          <w:lang w:val="ru-RU"/>
        </w:rPr>
      </w:pP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2.</w:t>
      </w:r>
      <w:r>
        <w:t> </w:t>
      </w:r>
      <w:r w:rsidRPr="006B2C71">
        <w:rPr>
          <w:lang w:val="ru-RU"/>
        </w:rPr>
        <w:t>Приложение к</w:t>
      </w:r>
      <w:r>
        <w:t> </w:t>
      </w:r>
      <w:r w:rsidRPr="006B2C71">
        <w:rPr>
          <w:lang w:val="ru-RU"/>
        </w:rPr>
        <w:t>постановлению Совета Министров Республики Беларусь от</w:t>
      </w:r>
      <w:r>
        <w:t> </w:t>
      </w:r>
      <w:r w:rsidRPr="006B2C71">
        <w:rPr>
          <w:lang w:val="ru-RU"/>
        </w:rPr>
        <w:t>17</w:t>
      </w:r>
      <w:r>
        <w:t> </w:t>
      </w:r>
      <w:r w:rsidRPr="006B2C71">
        <w:rPr>
          <w:lang w:val="ru-RU"/>
        </w:rPr>
        <w:t>октября 2018</w:t>
      </w:r>
      <w:r>
        <w:t> </w:t>
      </w:r>
      <w:r w:rsidRPr="006B2C71">
        <w:rPr>
          <w:lang w:val="ru-RU"/>
        </w:rPr>
        <w:t>г. №</w:t>
      </w:r>
      <w:r>
        <w:t> </w:t>
      </w:r>
      <w:r w:rsidRPr="006B2C71">
        <w:rPr>
          <w:lang w:val="ru-RU"/>
        </w:rPr>
        <w:t>740 «О</w:t>
      </w:r>
      <w:r>
        <w:t> </w:t>
      </w:r>
      <w:r w:rsidRPr="006B2C71">
        <w:rPr>
          <w:lang w:val="ru-RU"/>
        </w:rPr>
        <w:t>перечне административных процедур, прием заявлений и</w:t>
      </w:r>
      <w:r>
        <w:t> </w:t>
      </w:r>
      <w:r w:rsidRPr="006B2C71">
        <w:rPr>
          <w:lang w:val="ru-RU"/>
        </w:rPr>
        <w:t>выдача решений по</w:t>
      </w:r>
      <w:r>
        <w:t> </w:t>
      </w:r>
      <w:r w:rsidRPr="006B2C71">
        <w:rPr>
          <w:lang w:val="ru-RU"/>
        </w:rPr>
        <w:t>которым осуществляются через службу «одно окно» дополнить пунктом</w:t>
      </w:r>
      <w:r>
        <w:t> </w:t>
      </w:r>
      <w:r w:rsidRPr="006B2C71">
        <w:rPr>
          <w:lang w:val="ru-RU"/>
        </w:rPr>
        <w:t>169 следующего содержания:</w:t>
      </w:r>
    </w:p>
    <w:p w:rsidR="006B2C71" w:rsidRPr="006B2C71" w:rsidRDefault="006B2C71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3124"/>
      </w:tblGrid>
      <w:tr w:rsidR="006B2C71">
        <w:trPr>
          <w:trHeight w:val="240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C71" w:rsidRPr="006B2C71" w:rsidRDefault="006B2C71">
            <w:pPr>
              <w:pStyle w:val="table10"/>
              <w:spacing w:before="120"/>
              <w:rPr>
                <w:lang w:val="ru-RU"/>
              </w:rPr>
            </w:pPr>
            <w:r w:rsidRPr="006B2C71">
              <w:rPr>
                <w:lang w:val="ru-RU"/>
              </w:rPr>
              <w:t>«169. Согласование содержания наружной рекламы, рекламы на</w:t>
            </w:r>
            <w:r>
              <w:t> </w:t>
            </w:r>
            <w:r w:rsidRPr="006B2C71">
              <w:rPr>
                <w:lang w:val="ru-RU"/>
              </w:rPr>
              <w:t xml:space="preserve">транспортном средстве 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C71" w:rsidRDefault="006B2C71">
            <w:pPr>
              <w:pStyle w:val="table10"/>
              <w:spacing w:before="120"/>
            </w:pPr>
            <w:proofErr w:type="spellStart"/>
            <w:r>
              <w:t>пункт</w:t>
            </w:r>
            <w:proofErr w:type="spellEnd"/>
            <w:r>
              <w:t xml:space="preserve"> 9.14 </w:t>
            </w:r>
            <w:proofErr w:type="spellStart"/>
            <w:r>
              <w:t>единого</w:t>
            </w:r>
            <w:proofErr w:type="spellEnd"/>
            <w:r>
              <w:t xml:space="preserve"> </w:t>
            </w:r>
            <w:proofErr w:type="spellStart"/>
            <w:r>
              <w:t>перечня</w:t>
            </w:r>
            <w:proofErr w:type="spellEnd"/>
            <w:r>
              <w:t>».</w:t>
            </w:r>
          </w:p>
        </w:tc>
      </w:tr>
    </w:tbl>
    <w:p w:rsidR="006B2C71" w:rsidRDefault="006B2C71">
      <w:pPr>
        <w:pStyle w:val="newncpi"/>
      </w:pPr>
      <w:r>
        <w:t> 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3.</w:t>
      </w:r>
      <w:r>
        <w:t> </w:t>
      </w:r>
      <w:r w:rsidRPr="006B2C71">
        <w:rPr>
          <w:lang w:val="ru-RU"/>
        </w:rPr>
        <w:t>В постановлении Совета Министров Республики Беларусь от</w:t>
      </w:r>
      <w:r>
        <w:t> </w:t>
      </w:r>
      <w:r w:rsidRPr="006B2C71">
        <w:rPr>
          <w:lang w:val="ru-RU"/>
        </w:rPr>
        <w:t>7</w:t>
      </w:r>
      <w:r>
        <w:t> </w:t>
      </w:r>
      <w:r w:rsidRPr="006B2C71">
        <w:rPr>
          <w:lang w:val="ru-RU"/>
        </w:rPr>
        <w:t>июля 2021</w:t>
      </w:r>
      <w:r>
        <w:t> </w:t>
      </w:r>
      <w:r w:rsidRPr="006B2C71">
        <w:rPr>
          <w:lang w:val="ru-RU"/>
        </w:rPr>
        <w:t>г. №</w:t>
      </w:r>
      <w:r>
        <w:t> </w:t>
      </w:r>
      <w:r w:rsidRPr="006B2C71">
        <w:rPr>
          <w:lang w:val="ru-RU"/>
        </w:rPr>
        <w:t>395 «О</w:t>
      </w:r>
      <w:r>
        <w:t> </w:t>
      </w:r>
      <w:r w:rsidRPr="006B2C71">
        <w:rPr>
          <w:lang w:val="ru-RU"/>
        </w:rPr>
        <w:t>мерах по</w:t>
      </w:r>
      <w:r>
        <w:t> </w:t>
      </w:r>
      <w:r w:rsidRPr="006B2C71">
        <w:rPr>
          <w:lang w:val="ru-RU"/>
        </w:rPr>
        <w:t>реализации Закона Республики Беларусь «Об</w:t>
      </w:r>
      <w:r>
        <w:t> </w:t>
      </w:r>
      <w:r w:rsidRPr="006B2C71">
        <w:rPr>
          <w:lang w:val="ru-RU"/>
        </w:rPr>
        <w:t>изменении законов по</w:t>
      </w:r>
      <w:r>
        <w:t> </w:t>
      </w:r>
      <w:r w:rsidRPr="006B2C71">
        <w:rPr>
          <w:lang w:val="ru-RU"/>
        </w:rPr>
        <w:t>вопросам рекламы»: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абзац восьмой пункта</w:t>
      </w:r>
      <w:r>
        <w:t> </w:t>
      </w:r>
      <w:r w:rsidRPr="006B2C71">
        <w:rPr>
          <w:lang w:val="ru-RU"/>
        </w:rPr>
        <w:t>2 приложения 1 к</w:t>
      </w:r>
      <w:r>
        <w:t> </w:t>
      </w:r>
      <w:r w:rsidRPr="006B2C71">
        <w:rPr>
          <w:lang w:val="ru-RU"/>
        </w:rPr>
        <w:t>этому постановлению после слов «</w:t>
      </w:r>
      <w:r>
        <w:t>I </w:t>
      </w:r>
      <w:r w:rsidRPr="006B2C71">
        <w:rPr>
          <w:lang w:val="ru-RU"/>
        </w:rPr>
        <w:t>категории» дополнить словами «, Минской кольцевой автомобильной дороги»;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подпункт</w:t>
      </w:r>
      <w:r>
        <w:t> </w:t>
      </w:r>
      <w:r w:rsidRPr="006B2C71">
        <w:rPr>
          <w:lang w:val="ru-RU"/>
        </w:rPr>
        <w:t>29.1 пункта</w:t>
      </w:r>
      <w:r>
        <w:t> </w:t>
      </w:r>
      <w:r w:rsidRPr="006B2C71">
        <w:rPr>
          <w:lang w:val="ru-RU"/>
        </w:rPr>
        <w:t>29 Положения о</w:t>
      </w:r>
      <w:r>
        <w:t> </w:t>
      </w:r>
      <w:r w:rsidRPr="006B2C71">
        <w:rPr>
          <w:lang w:val="ru-RU"/>
        </w:rPr>
        <w:t>порядке выдачи, продления действия, переоформления и</w:t>
      </w:r>
      <w:r>
        <w:t> </w:t>
      </w:r>
      <w:r w:rsidRPr="006B2C71">
        <w:rPr>
          <w:lang w:val="ru-RU"/>
        </w:rPr>
        <w:t>прекращения действия разрешения на</w:t>
      </w:r>
      <w:r>
        <w:t> </w:t>
      </w:r>
      <w:r w:rsidRPr="006B2C71">
        <w:rPr>
          <w:lang w:val="ru-RU"/>
        </w:rPr>
        <w:t>размещение средства наружной рекламы, утвержденного этим постановлением, дополнить словами «и при выдаче разрешения на</w:t>
      </w:r>
      <w:r>
        <w:t> </w:t>
      </w:r>
      <w:r w:rsidRPr="006B2C71">
        <w:rPr>
          <w:lang w:val="ru-RU"/>
        </w:rPr>
        <w:t>его размещение согласование эскиза средства наружной рекламы с</w:t>
      </w:r>
      <w:r>
        <w:t> </w:t>
      </w:r>
      <w:r w:rsidRPr="006B2C71">
        <w:rPr>
          <w:lang w:val="ru-RU"/>
        </w:rPr>
        <w:t>Министерством культуры не</w:t>
      </w:r>
      <w:r>
        <w:t> </w:t>
      </w:r>
      <w:r w:rsidRPr="006B2C71">
        <w:rPr>
          <w:lang w:val="ru-RU"/>
        </w:rPr>
        <w:t>осуществлялось».</w:t>
      </w:r>
    </w:p>
    <w:p w:rsidR="006B2C71" w:rsidRDefault="006B2C71">
      <w:pPr>
        <w:pStyle w:val="newncpi"/>
      </w:pPr>
      <w:r>
        <w:t> </w:t>
      </w:r>
    </w:p>
    <w:p w:rsidR="00473316" w:rsidRPr="006B2C71" w:rsidRDefault="00473316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B2C71" w:rsidRPr="0047331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C71" w:rsidRPr="006B2C71" w:rsidRDefault="006B2C71">
            <w:pPr>
              <w:pStyle w:val="cap1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2C71" w:rsidRPr="006B2C71" w:rsidRDefault="006B2C71">
            <w:pPr>
              <w:pStyle w:val="capu1"/>
              <w:rPr>
                <w:lang w:val="ru-RU"/>
              </w:rPr>
            </w:pPr>
            <w:r w:rsidRPr="006B2C71">
              <w:rPr>
                <w:lang w:val="ru-RU"/>
              </w:rPr>
              <w:t>УТВЕРЖДЕНО</w:t>
            </w:r>
          </w:p>
          <w:p w:rsidR="006B2C71" w:rsidRPr="006B2C71" w:rsidRDefault="006B2C71">
            <w:pPr>
              <w:pStyle w:val="cap1"/>
              <w:rPr>
                <w:lang w:val="ru-RU"/>
              </w:rPr>
            </w:pPr>
            <w:r w:rsidRPr="006B2C71">
              <w:rPr>
                <w:lang w:val="ru-RU"/>
              </w:rPr>
              <w:t>Постановление</w:t>
            </w:r>
            <w:r w:rsidRPr="006B2C71">
              <w:rPr>
                <w:lang w:val="ru-RU"/>
              </w:rPr>
              <w:br/>
              <w:t>Совета Министров</w:t>
            </w:r>
            <w:r w:rsidRPr="006B2C71">
              <w:rPr>
                <w:lang w:val="ru-RU"/>
              </w:rPr>
              <w:br/>
              <w:t>Республики Беларусь</w:t>
            </w:r>
            <w:r w:rsidRPr="006B2C71">
              <w:rPr>
                <w:lang w:val="ru-RU"/>
              </w:rPr>
              <w:br/>
              <w:t>06.10.2021 №</w:t>
            </w:r>
            <w:r>
              <w:t> </w:t>
            </w:r>
            <w:r w:rsidRPr="006B2C71">
              <w:rPr>
                <w:lang w:val="ru-RU"/>
              </w:rPr>
              <w:t>561</w:t>
            </w:r>
            <w:r w:rsidRPr="006B2C71">
              <w:rPr>
                <w:lang w:val="ru-RU"/>
              </w:rPr>
              <w:br/>
              <w:t>(в</w:t>
            </w:r>
            <w:r>
              <w:t> </w:t>
            </w:r>
            <w:r w:rsidRPr="006B2C71">
              <w:rPr>
                <w:lang w:val="ru-RU"/>
              </w:rPr>
              <w:t>редакции постановления</w:t>
            </w:r>
            <w:r w:rsidRPr="006B2C71">
              <w:rPr>
                <w:lang w:val="ru-RU"/>
              </w:rPr>
              <w:br/>
              <w:t>Совета Министров</w:t>
            </w:r>
            <w:r w:rsidRPr="006B2C71">
              <w:rPr>
                <w:lang w:val="ru-RU"/>
              </w:rPr>
              <w:br/>
              <w:t>Республики Беларусь</w:t>
            </w:r>
            <w:r w:rsidRPr="006B2C71">
              <w:rPr>
                <w:lang w:val="ru-RU"/>
              </w:rPr>
              <w:br/>
              <w:t>08.07.2024 № 484)</w:t>
            </w:r>
          </w:p>
        </w:tc>
      </w:tr>
    </w:tbl>
    <w:p w:rsidR="006B2C71" w:rsidRPr="006B2C71" w:rsidRDefault="006B2C71">
      <w:pPr>
        <w:pStyle w:val="titleu"/>
        <w:rPr>
          <w:lang w:val="ru-RU"/>
        </w:rPr>
      </w:pPr>
      <w:r w:rsidRPr="006B2C71">
        <w:rPr>
          <w:lang w:val="ru-RU"/>
        </w:rPr>
        <w:t>ПОЛОЖЕНИЕ</w:t>
      </w:r>
      <w:r w:rsidRPr="006B2C71">
        <w:rPr>
          <w:lang w:val="ru-RU"/>
        </w:rPr>
        <w:br/>
        <w:t>о порядке согласования наружной рекламы и</w:t>
      </w:r>
      <w:r>
        <w:t> </w:t>
      </w:r>
      <w:r w:rsidRPr="006B2C71">
        <w:rPr>
          <w:lang w:val="ru-RU"/>
        </w:rPr>
        <w:t>рекламы на</w:t>
      </w:r>
      <w:r>
        <w:t> </w:t>
      </w:r>
      <w:r w:rsidRPr="006B2C71">
        <w:rPr>
          <w:lang w:val="ru-RU"/>
        </w:rPr>
        <w:t>транспортном средстве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1.</w:t>
      </w:r>
      <w:r>
        <w:t> </w:t>
      </w:r>
      <w:r w:rsidRPr="006B2C71">
        <w:rPr>
          <w:lang w:val="ru-RU"/>
        </w:rPr>
        <w:t>Настоящим Положением определяется порядок согласования наружной рекламы и</w:t>
      </w:r>
      <w:r>
        <w:t> </w:t>
      </w:r>
      <w:r w:rsidRPr="006B2C71">
        <w:rPr>
          <w:lang w:val="ru-RU"/>
        </w:rPr>
        <w:t>рекламы на</w:t>
      </w:r>
      <w:r>
        <w:t> </w:t>
      </w:r>
      <w:r w:rsidRPr="006B2C71">
        <w:rPr>
          <w:lang w:val="ru-RU"/>
        </w:rPr>
        <w:t>транспортном средстве.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2.</w:t>
      </w:r>
      <w:r>
        <w:t> </w:t>
      </w:r>
      <w:r w:rsidRPr="006B2C71">
        <w:rPr>
          <w:lang w:val="ru-RU"/>
        </w:rPr>
        <w:t>Для целей настоящего Положения используются термины в</w:t>
      </w:r>
      <w:r>
        <w:t> </w:t>
      </w:r>
      <w:r w:rsidRPr="006B2C71">
        <w:rPr>
          <w:lang w:val="ru-RU"/>
        </w:rPr>
        <w:t>значениях, установленных Законом Республики Беларусь «О</w:t>
      </w:r>
      <w:r>
        <w:t> </w:t>
      </w:r>
      <w:r w:rsidRPr="006B2C71">
        <w:rPr>
          <w:lang w:val="ru-RU"/>
        </w:rPr>
        <w:t>рекламе» и</w:t>
      </w:r>
      <w:r>
        <w:t> </w:t>
      </w:r>
      <w:r w:rsidRPr="006B2C71">
        <w:rPr>
          <w:lang w:val="ru-RU"/>
        </w:rPr>
        <w:t>Законом Республики Беларусь от</w:t>
      </w:r>
      <w:r>
        <w:t> </w:t>
      </w:r>
      <w:r w:rsidRPr="006B2C71">
        <w:rPr>
          <w:lang w:val="ru-RU"/>
        </w:rPr>
        <w:t>28</w:t>
      </w:r>
      <w:r>
        <w:t> </w:t>
      </w:r>
      <w:r w:rsidRPr="006B2C71">
        <w:rPr>
          <w:lang w:val="ru-RU"/>
        </w:rPr>
        <w:t>октября 2008</w:t>
      </w:r>
      <w:r>
        <w:t> </w:t>
      </w:r>
      <w:r w:rsidRPr="006B2C71">
        <w:rPr>
          <w:lang w:val="ru-RU"/>
        </w:rPr>
        <w:t>г. №</w:t>
      </w:r>
      <w:r>
        <w:t> </w:t>
      </w:r>
      <w:r w:rsidRPr="006B2C71">
        <w:rPr>
          <w:lang w:val="ru-RU"/>
        </w:rPr>
        <w:t>433-З «Об</w:t>
      </w:r>
      <w:r>
        <w:t> </w:t>
      </w:r>
      <w:r w:rsidRPr="006B2C71">
        <w:rPr>
          <w:lang w:val="ru-RU"/>
        </w:rPr>
        <w:t>основах административных процедур».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3.</w:t>
      </w:r>
      <w:r>
        <w:t> </w:t>
      </w:r>
      <w:r w:rsidRPr="006B2C71">
        <w:rPr>
          <w:lang w:val="ru-RU"/>
        </w:rPr>
        <w:t>Для согласования наружной рекламы, рекламы на</w:t>
      </w:r>
      <w:r>
        <w:t> </w:t>
      </w:r>
      <w:r w:rsidRPr="006B2C71">
        <w:rPr>
          <w:lang w:val="ru-RU"/>
        </w:rPr>
        <w:t>транспортном средстве рекламодатель лично или через своего представителя представляет в</w:t>
      </w:r>
      <w:r>
        <w:t> </w:t>
      </w:r>
      <w:r w:rsidRPr="006B2C71">
        <w:rPr>
          <w:lang w:val="ru-RU"/>
        </w:rPr>
        <w:t>Минский городской, городской (города областного подчинения) или районный исполнительный комитет (далее, если не</w:t>
      </w:r>
      <w:r>
        <w:t> </w:t>
      </w:r>
      <w:r w:rsidRPr="006B2C71">
        <w:rPr>
          <w:lang w:val="ru-RU"/>
        </w:rPr>
        <w:t>указано иное,</w:t>
      </w:r>
      <w:r>
        <w:t> </w:t>
      </w:r>
      <w:r w:rsidRPr="006B2C71">
        <w:rPr>
          <w:lang w:val="ru-RU"/>
        </w:rPr>
        <w:t>– местный исполнительный и</w:t>
      </w:r>
      <w:r>
        <w:t> </w:t>
      </w:r>
      <w:r w:rsidRPr="006B2C71">
        <w:rPr>
          <w:lang w:val="ru-RU"/>
        </w:rPr>
        <w:t>распорядительный орган) заявление о</w:t>
      </w:r>
      <w:r>
        <w:t> </w:t>
      </w:r>
      <w:r w:rsidRPr="006B2C71">
        <w:rPr>
          <w:lang w:val="ru-RU"/>
        </w:rPr>
        <w:t>согласовании наружной рекламы или рекламы на</w:t>
      </w:r>
      <w:r>
        <w:t> </w:t>
      </w:r>
      <w:r w:rsidRPr="006B2C71">
        <w:rPr>
          <w:lang w:val="ru-RU"/>
        </w:rPr>
        <w:t>транспортном средстве (далее</w:t>
      </w:r>
      <w:r>
        <w:t> </w:t>
      </w:r>
      <w:r w:rsidRPr="006B2C71">
        <w:rPr>
          <w:lang w:val="ru-RU"/>
        </w:rPr>
        <w:t>– заявление) и</w:t>
      </w:r>
      <w:r>
        <w:t> </w:t>
      </w:r>
      <w:r w:rsidRPr="006B2C71">
        <w:rPr>
          <w:lang w:val="ru-RU"/>
        </w:rPr>
        <w:t>иные документы, предусмотренные законодательством об</w:t>
      </w:r>
      <w:r>
        <w:t> </w:t>
      </w:r>
      <w:r w:rsidRPr="006B2C71">
        <w:rPr>
          <w:lang w:val="ru-RU"/>
        </w:rPr>
        <w:t>административных процедурах, за</w:t>
      </w:r>
      <w:r>
        <w:t> </w:t>
      </w:r>
      <w:r w:rsidRPr="006B2C71">
        <w:rPr>
          <w:lang w:val="ru-RU"/>
        </w:rPr>
        <w:t>исключением случая, указанного в</w:t>
      </w:r>
      <w:r>
        <w:t> </w:t>
      </w:r>
      <w:r w:rsidRPr="006B2C71">
        <w:rPr>
          <w:lang w:val="ru-RU"/>
        </w:rPr>
        <w:t>части третьей настоящего пункта.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Документы, указанные в</w:t>
      </w:r>
      <w:r>
        <w:t> </w:t>
      </w:r>
      <w:r w:rsidRPr="006B2C71">
        <w:rPr>
          <w:lang w:val="ru-RU"/>
        </w:rPr>
        <w:t>части первой настоящего пункта, представляются: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для согласования наружной рекламы</w:t>
      </w:r>
      <w:r>
        <w:t> </w:t>
      </w:r>
      <w:r w:rsidRPr="006B2C71">
        <w:rPr>
          <w:lang w:val="ru-RU"/>
        </w:rPr>
        <w:t>– в</w:t>
      </w:r>
      <w:r>
        <w:t> </w:t>
      </w:r>
      <w:r w:rsidRPr="006B2C71">
        <w:rPr>
          <w:lang w:val="ru-RU"/>
        </w:rPr>
        <w:t>местный исполнительный и</w:t>
      </w:r>
      <w:r>
        <w:t> </w:t>
      </w:r>
      <w:r w:rsidRPr="006B2C71">
        <w:rPr>
          <w:lang w:val="ru-RU"/>
        </w:rPr>
        <w:t>распорядительный орган по</w:t>
      </w:r>
      <w:r>
        <w:t> </w:t>
      </w:r>
      <w:r w:rsidRPr="006B2C71">
        <w:rPr>
          <w:lang w:val="ru-RU"/>
        </w:rPr>
        <w:t>месту размещения (распространения) наружной рекламы;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для согласования рекламы на</w:t>
      </w:r>
      <w:r>
        <w:t> </w:t>
      </w:r>
      <w:r w:rsidRPr="006B2C71">
        <w:rPr>
          <w:lang w:val="ru-RU"/>
        </w:rPr>
        <w:t>транспортном средстве</w:t>
      </w:r>
      <w:r>
        <w:t> </w:t>
      </w:r>
      <w:r w:rsidRPr="006B2C71">
        <w:rPr>
          <w:lang w:val="ru-RU"/>
        </w:rPr>
        <w:t>– в</w:t>
      </w:r>
      <w:r>
        <w:t> </w:t>
      </w:r>
      <w:r w:rsidRPr="006B2C71">
        <w:rPr>
          <w:lang w:val="ru-RU"/>
        </w:rPr>
        <w:t>местный исполнительный и</w:t>
      </w:r>
      <w:r>
        <w:t> </w:t>
      </w:r>
      <w:r w:rsidRPr="006B2C71">
        <w:rPr>
          <w:lang w:val="ru-RU"/>
        </w:rPr>
        <w:t>распорядительный орган по</w:t>
      </w:r>
      <w:r>
        <w:t> </w:t>
      </w:r>
      <w:r w:rsidRPr="006B2C71">
        <w:rPr>
          <w:lang w:val="ru-RU"/>
        </w:rPr>
        <w:t>месту нахождения юридического лица или месту жительства индивидуального предпринимателя, являющихся владельцами данного транспортного средства.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Для согласования наружной рекламы и</w:t>
      </w:r>
      <w:r>
        <w:t> </w:t>
      </w:r>
      <w:r w:rsidRPr="006B2C71">
        <w:rPr>
          <w:lang w:val="ru-RU"/>
        </w:rPr>
        <w:t>рекламы на</w:t>
      </w:r>
      <w:r>
        <w:t> </w:t>
      </w:r>
      <w:r w:rsidRPr="006B2C71">
        <w:rPr>
          <w:lang w:val="ru-RU"/>
        </w:rPr>
        <w:t>транспортном средстве лекарственного препарата, метода оказания медицинской помощи, работы и</w:t>
      </w:r>
      <w:r>
        <w:t> </w:t>
      </w:r>
      <w:r w:rsidRPr="006B2C71">
        <w:rPr>
          <w:lang w:val="ru-RU"/>
        </w:rPr>
        <w:t>(или) услуги, составляющих медицинскую деятельность, изделия медицинского назначения, медицинской техники, биологически активной добавки к</w:t>
      </w:r>
      <w:r>
        <w:t> </w:t>
      </w:r>
      <w:r w:rsidRPr="006B2C71">
        <w:rPr>
          <w:lang w:val="ru-RU"/>
        </w:rPr>
        <w:t>пище рекламодатель лично или через своего представителя представляет в</w:t>
      </w:r>
      <w:r>
        <w:t> </w:t>
      </w:r>
      <w:r w:rsidRPr="006B2C71">
        <w:rPr>
          <w:lang w:val="ru-RU"/>
        </w:rPr>
        <w:t>республиканское унитарное предприятие «Центр экспертиз и</w:t>
      </w:r>
      <w:r>
        <w:t> </w:t>
      </w:r>
      <w:r w:rsidRPr="006B2C71">
        <w:rPr>
          <w:lang w:val="ru-RU"/>
        </w:rPr>
        <w:t>испытаний в</w:t>
      </w:r>
      <w:r>
        <w:t> </w:t>
      </w:r>
      <w:r w:rsidRPr="006B2C71">
        <w:rPr>
          <w:lang w:val="ru-RU"/>
        </w:rPr>
        <w:t>здравоохранении» (далее</w:t>
      </w:r>
      <w:r>
        <w:t> </w:t>
      </w:r>
      <w:r w:rsidRPr="006B2C71">
        <w:rPr>
          <w:lang w:val="ru-RU"/>
        </w:rPr>
        <w:t>– УП «Центр экспертиз и</w:t>
      </w:r>
      <w:r>
        <w:t> </w:t>
      </w:r>
      <w:r w:rsidRPr="006B2C71">
        <w:rPr>
          <w:lang w:val="ru-RU"/>
        </w:rPr>
        <w:t>испытаний в</w:t>
      </w:r>
      <w:r>
        <w:t> </w:t>
      </w:r>
      <w:r w:rsidRPr="006B2C71">
        <w:rPr>
          <w:lang w:val="ru-RU"/>
        </w:rPr>
        <w:t>здравоохранении»), которое осуществляет прием, подготовку к</w:t>
      </w:r>
      <w:r>
        <w:t> </w:t>
      </w:r>
      <w:r w:rsidRPr="006B2C71">
        <w:rPr>
          <w:lang w:val="ru-RU"/>
        </w:rPr>
        <w:t>рассмотрению заявлений, выдачу административных решений, принятых Министерством здравоохранения, принятие административных решений об</w:t>
      </w:r>
      <w:r>
        <w:t> </w:t>
      </w:r>
      <w:r w:rsidRPr="006B2C71">
        <w:rPr>
          <w:lang w:val="ru-RU"/>
        </w:rPr>
        <w:t>отказе в</w:t>
      </w:r>
      <w:r>
        <w:t> </w:t>
      </w:r>
      <w:r w:rsidRPr="006B2C71">
        <w:rPr>
          <w:lang w:val="ru-RU"/>
        </w:rPr>
        <w:t>принятии заявлений, заявление и</w:t>
      </w:r>
      <w:r>
        <w:t> </w:t>
      </w:r>
      <w:r w:rsidRPr="006B2C71">
        <w:rPr>
          <w:lang w:val="ru-RU"/>
        </w:rPr>
        <w:t>иные документы, предусмотренные законодательством об</w:t>
      </w:r>
      <w:r>
        <w:t> </w:t>
      </w:r>
      <w:r w:rsidRPr="006B2C71">
        <w:rPr>
          <w:lang w:val="ru-RU"/>
        </w:rPr>
        <w:t>административных процедурах.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4.</w:t>
      </w:r>
      <w:r>
        <w:t> </w:t>
      </w:r>
      <w:r w:rsidRPr="006B2C71">
        <w:rPr>
          <w:lang w:val="ru-RU"/>
        </w:rPr>
        <w:t>Местный исполнительный и</w:t>
      </w:r>
      <w:r>
        <w:t> </w:t>
      </w:r>
      <w:r w:rsidRPr="006B2C71">
        <w:rPr>
          <w:lang w:val="ru-RU"/>
        </w:rPr>
        <w:t>распорядительный орган, УП «Центр экспертиз и</w:t>
      </w:r>
      <w:r>
        <w:t> </w:t>
      </w:r>
      <w:r w:rsidRPr="006B2C71">
        <w:rPr>
          <w:lang w:val="ru-RU"/>
        </w:rPr>
        <w:t>испытаний в</w:t>
      </w:r>
      <w:r>
        <w:t> </w:t>
      </w:r>
      <w:r w:rsidRPr="006B2C71">
        <w:rPr>
          <w:lang w:val="ru-RU"/>
        </w:rPr>
        <w:t>здравоохранении» принимают административное решение об</w:t>
      </w:r>
      <w:r>
        <w:t> </w:t>
      </w:r>
      <w:r w:rsidRPr="006B2C71">
        <w:rPr>
          <w:lang w:val="ru-RU"/>
        </w:rPr>
        <w:t>отказе в</w:t>
      </w:r>
      <w:r>
        <w:t> </w:t>
      </w:r>
      <w:r w:rsidRPr="006B2C71">
        <w:rPr>
          <w:lang w:val="ru-RU"/>
        </w:rPr>
        <w:t>принятии заявления в</w:t>
      </w:r>
      <w:r>
        <w:t> </w:t>
      </w:r>
      <w:r w:rsidRPr="006B2C71">
        <w:rPr>
          <w:lang w:val="ru-RU"/>
        </w:rPr>
        <w:t>случаях и</w:t>
      </w:r>
      <w:r>
        <w:t> </w:t>
      </w:r>
      <w:r w:rsidRPr="006B2C71">
        <w:rPr>
          <w:lang w:val="ru-RU"/>
        </w:rPr>
        <w:t>порядке, установленных в</w:t>
      </w:r>
      <w:r>
        <w:t> </w:t>
      </w:r>
      <w:r w:rsidRPr="006B2C71">
        <w:rPr>
          <w:lang w:val="ru-RU"/>
        </w:rPr>
        <w:t>статье</w:t>
      </w:r>
      <w:r>
        <w:t> </w:t>
      </w:r>
      <w:r w:rsidRPr="006B2C71">
        <w:rPr>
          <w:lang w:val="ru-RU"/>
        </w:rPr>
        <w:t>17 Закона Республики Беларусь «Об</w:t>
      </w:r>
      <w:r>
        <w:t> </w:t>
      </w:r>
      <w:r w:rsidRPr="006B2C71">
        <w:rPr>
          <w:lang w:val="ru-RU"/>
        </w:rPr>
        <w:t>основах административных процедур», а</w:t>
      </w:r>
      <w:r>
        <w:t> </w:t>
      </w:r>
      <w:r w:rsidRPr="006B2C71">
        <w:rPr>
          <w:lang w:val="ru-RU"/>
        </w:rPr>
        <w:t>также в</w:t>
      </w:r>
      <w:r>
        <w:t> </w:t>
      </w:r>
      <w:r w:rsidRPr="006B2C71">
        <w:rPr>
          <w:lang w:val="ru-RU"/>
        </w:rPr>
        <w:t>случае, если наружная реклама, реклама на</w:t>
      </w:r>
      <w:r>
        <w:t> </w:t>
      </w:r>
      <w:r w:rsidRPr="006B2C71">
        <w:rPr>
          <w:lang w:val="ru-RU"/>
        </w:rPr>
        <w:t>транспортном средстве, представленные для</w:t>
      </w:r>
      <w:r>
        <w:t> </w:t>
      </w:r>
      <w:r w:rsidRPr="006B2C71">
        <w:rPr>
          <w:lang w:val="ru-RU"/>
        </w:rPr>
        <w:t>согласования, не</w:t>
      </w:r>
      <w:r>
        <w:t> </w:t>
      </w:r>
      <w:r w:rsidRPr="006B2C71">
        <w:rPr>
          <w:lang w:val="ru-RU"/>
        </w:rPr>
        <w:t>подлежат согласованию с</w:t>
      </w:r>
      <w:r>
        <w:t> </w:t>
      </w:r>
      <w:r w:rsidRPr="006B2C71">
        <w:rPr>
          <w:lang w:val="ru-RU"/>
        </w:rPr>
        <w:t>соответствующим уполномоченным органом.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5.</w:t>
      </w:r>
      <w:r>
        <w:t> </w:t>
      </w:r>
      <w:r w:rsidRPr="006B2C71">
        <w:rPr>
          <w:lang w:val="ru-RU"/>
        </w:rPr>
        <w:t>Городской (города областного подчинения) или районный исполнительный комитет, Министерство здравоохранения рассматривают наружную рекламу, рекламу на</w:t>
      </w:r>
      <w:r>
        <w:t> </w:t>
      </w:r>
      <w:r w:rsidRPr="006B2C71">
        <w:rPr>
          <w:lang w:val="ru-RU"/>
        </w:rPr>
        <w:t>транспортном средстве на</w:t>
      </w:r>
      <w:r>
        <w:t> </w:t>
      </w:r>
      <w:r w:rsidRPr="006B2C71">
        <w:rPr>
          <w:lang w:val="ru-RU"/>
        </w:rPr>
        <w:t>предмет ее соответствия требованиям законодательства о</w:t>
      </w:r>
      <w:r>
        <w:t> </w:t>
      </w:r>
      <w:r w:rsidRPr="006B2C71">
        <w:rPr>
          <w:lang w:val="ru-RU"/>
        </w:rPr>
        <w:t>рекламе.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Минский городской исполнительный комитет рассматривает наружную рекламу на</w:t>
      </w:r>
      <w:r>
        <w:t> </w:t>
      </w:r>
      <w:r w:rsidRPr="006B2C71">
        <w:rPr>
          <w:lang w:val="ru-RU"/>
        </w:rPr>
        <w:t>предмет ее соответствия требованиям законодательства о</w:t>
      </w:r>
      <w:r>
        <w:t> </w:t>
      </w:r>
      <w:r w:rsidRPr="006B2C71">
        <w:rPr>
          <w:lang w:val="ru-RU"/>
        </w:rPr>
        <w:t>рекламе и</w:t>
      </w:r>
      <w:r>
        <w:t> </w:t>
      </w:r>
      <w:r w:rsidRPr="006B2C71">
        <w:rPr>
          <w:lang w:val="ru-RU"/>
        </w:rPr>
        <w:t>(или) противодействии экстремизму.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lastRenderedPageBreak/>
        <w:t>Наружная реклама, рассматриваемая городским (города областного подчинения) или районным исполнительным комитетом, подлежит согласованию с</w:t>
      </w:r>
      <w:r>
        <w:t> </w:t>
      </w:r>
      <w:r w:rsidRPr="006B2C71">
        <w:rPr>
          <w:lang w:val="ru-RU"/>
        </w:rPr>
        <w:t>соответствующим областным исполнительным комитетом на</w:t>
      </w:r>
      <w:r>
        <w:t> </w:t>
      </w:r>
      <w:r w:rsidRPr="006B2C71">
        <w:rPr>
          <w:lang w:val="ru-RU"/>
        </w:rPr>
        <w:t>предмет ее соответствия требованиям законодательства о</w:t>
      </w:r>
      <w:r>
        <w:t> </w:t>
      </w:r>
      <w:r w:rsidRPr="006B2C71">
        <w:rPr>
          <w:lang w:val="ru-RU"/>
        </w:rPr>
        <w:t>рекламе и</w:t>
      </w:r>
      <w:r>
        <w:t> </w:t>
      </w:r>
      <w:r w:rsidRPr="006B2C71">
        <w:rPr>
          <w:lang w:val="ru-RU"/>
        </w:rPr>
        <w:t>(или) противодействии экстремизму.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6.</w:t>
      </w:r>
      <w:r>
        <w:t> </w:t>
      </w:r>
      <w:r w:rsidRPr="006B2C71">
        <w:rPr>
          <w:lang w:val="ru-RU"/>
        </w:rPr>
        <w:t>Городской (города областного подчинения) или районный исполнительный комитет в</w:t>
      </w:r>
      <w:r>
        <w:t> </w:t>
      </w:r>
      <w:r w:rsidRPr="006B2C71">
        <w:rPr>
          <w:lang w:val="ru-RU"/>
        </w:rPr>
        <w:t>течение трех дней со</w:t>
      </w:r>
      <w:r>
        <w:t> </w:t>
      </w:r>
      <w:r w:rsidRPr="006B2C71">
        <w:rPr>
          <w:lang w:val="ru-RU"/>
        </w:rPr>
        <w:t>дня регистрации заявления рассматривает заявление и</w:t>
      </w:r>
      <w:r>
        <w:t> </w:t>
      </w:r>
      <w:r w:rsidRPr="006B2C71">
        <w:rPr>
          <w:lang w:val="ru-RU"/>
        </w:rPr>
        <w:t>иные документы, предусмотренные в</w:t>
      </w:r>
      <w:r>
        <w:t> </w:t>
      </w:r>
      <w:r w:rsidRPr="006B2C71">
        <w:rPr>
          <w:lang w:val="ru-RU"/>
        </w:rPr>
        <w:t>части первой пункта</w:t>
      </w:r>
      <w:r>
        <w:t> </w:t>
      </w:r>
      <w:r w:rsidRPr="006B2C71">
        <w:rPr>
          <w:lang w:val="ru-RU"/>
        </w:rPr>
        <w:t>3 настоящего Положения, и</w:t>
      </w:r>
      <w:r>
        <w:t> </w:t>
      </w:r>
      <w:r w:rsidRPr="006B2C71">
        <w:rPr>
          <w:lang w:val="ru-RU"/>
        </w:rPr>
        <w:t>направляет в</w:t>
      </w:r>
      <w:r>
        <w:t> </w:t>
      </w:r>
      <w:r w:rsidRPr="006B2C71">
        <w:rPr>
          <w:lang w:val="ru-RU"/>
        </w:rPr>
        <w:t>соответствующий областной исполнительный комитет запрос о</w:t>
      </w:r>
      <w:r>
        <w:t> </w:t>
      </w:r>
      <w:r w:rsidRPr="006B2C71">
        <w:rPr>
          <w:lang w:val="ru-RU"/>
        </w:rPr>
        <w:t>согласовании наружной рекламы, к</w:t>
      </w:r>
      <w:r>
        <w:t> </w:t>
      </w:r>
      <w:r w:rsidRPr="006B2C71">
        <w:rPr>
          <w:lang w:val="ru-RU"/>
        </w:rPr>
        <w:t>которому прилагает копии заявления, макета наружной рекламы (ролика наружной мультимедийной рекламы), иных документов и</w:t>
      </w:r>
      <w:r>
        <w:t> </w:t>
      </w:r>
      <w:r w:rsidRPr="006B2C71">
        <w:rPr>
          <w:lang w:val="ru-RU"/>
        </w:rPr>
        <w:t>(или) сведений, представленных в</w:t>
      </w:r>
      <w:r>
        <w:t> </w:t>
      </w:r>
      <w:r w:rsidRPr="006B2C71">
        <w:rPr>
          <w:lang w:val="ru-RU"/>
        </w:rPr>
        <w:t>уполномоченный орган заинтересованным лицом в</w:t>
      </w:r>
      <w:r>
        <w:t> </w:t>
      </w:r>
      <w:r w:rsidRPr="006B2C71">
        <w:rPr>
          <w:lang w:val="ru-RU"/>
        </w:rPr>
        <w:t>соответствии с</w:t>
      </w:r>
      <w:r>
        <w:t> </w:t>
      </w:r>
      <w:r w:rsidRPr="006B2C71">
        <w:rPr>
          <w:lang w:val="ru-RU"/>
        </w:rPr>
        <w:t>законодательством об</w:t>
      </w:r>
      <w:r>
        <w:t> </w:t>
      </w:r>
      <w:r w:rsidRPr="006B2C71">
        <w:rPr>
          <w:lang w:val="ru-RU"/>
        </w:rPr>
        <w:t>административных процедурах, а</w:t>
      </w:r>
      <w:r>
        <w:t> </w:t>
      </w:r>
      <w:r w:rsidRPr="006B2C71">
        <w:rPr>
          <w:lang w:val="ru-RU"/>
        </w:rPr>
        <w:t>также заключение о</w:t>
      </w:r>
      <w:r>
        <w:t> </w:t>
      </w:r>
      <w:r w:rsidRPr="006B2C71">
        <w:rPr>
          <w:lang w:val="ru-RU"/>
        </w:rPr>
        <w:t>соответствии этой наружной рекламы требованиям законодательства о</w:t>
      </w:r>
      <w:r>
        <w:t> </w:t>
      </w:r>
      <w:r w:rsidRPr="006B2C71">
        <w:rPr>
          <w:lang w:val="ru-RU"/>
        </w:rPr>
        <w:t>рекламе.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Областной исполнительный комитет рассматривает документы и</w:t>
      </w:r>
      <w:r>
        <w:t> </w:t>
      </w:r>
      <w:r w:rsidRPr="006B2C71">
        <w:rPr>
          <w:lang w:val="ru-RU"/>
        </w:rPr>
        <w:t>сведения, указанные в</w:t>
      </w:r>
      <w:r>
        <w:t> </w:t>
      </w:r>
      <w:r w:rsidRPr="006B2C71">
        <w:rPr>
          <w:lang w:val="ru-RU"/>
        </w:rPr>
        <w:t>части первой настоящего пункта, и</w:t>
      </w:r>
      <w:r>
        <w:t> </w:t>
      </w:r>
      <w:r w:rsidRPr="006B2C71">
        <w:rPr>
          <w:lang w:val="ru-RU"/>
        </w:rPr>
        <w:t>в</w:t>
      </w:r>
      <w:r>
        <w:t> </w:t>
      </w:r>
      <w:r w:rsidRPr="006B2C71">
        <w:rPr>
          <w:lang w:val="ru-RU"/>
        </w:rPr>
        <w:t>течение семи дней со</w:t>
      </w:r>
      <w:r>
        <w:t> </w:t>
      </w:r>
      <w:r w:rsidRPr="006B2C71">
        <w:rPr>
          <w:lang w:val="ru-RU"/>
        </w:rPr>
        <w:t>дня регистрации запроса направляет в</w:t>
      </w:r>
      <w:r>
        <w:t> </w:t>
      </w:r>
      <w:r w:rsidRPr="006B2C71">
        <w:rPr>
          <w:lang w:val="ru-RU"/>
        </w:rPr>
        <w:t>соответствующий городской (города областного подчинения) или районный исполнительный комитет согласование наружной рекламы либо мотивированный отказ в</w:t>
      </w:r>
      <w:r>
        <w:t> </w:t>
      </w:r>
      <w:r w:rsidRPr="006B2C71">
        <w:rPr>
          <w:lang w:val="ru-RU"/>
        </w:rPr>
        <w:t>таком согласовании, если наружная реклама не</w:t>
      </w:r>
      <w:r>
        <w:t> </w:t>
      </w:r>
      <w:r w:rsidRPr="006B2C71">
        <w:rPr>
          <w:lang w:val="ru-RU"/>
        </w:rPr>
        <w:t>соответствует требованиям законодательства о</w:t>
      </w:r>
      <w:r>
        <w:t> </w:t>
      </w:r>
      <w:r w:rsidRPr="006B2C71">
        <w:rPr>
          <w:lang w:val="ru-RU"/>
        </w:rPr>
        <w:t>рекламе и</w:t>
      </w:r>
      <w:r>
        <w:t> </w:t>
      </w:r>
      <w:r w:rsidRPr="006B2C71">
        <w:rPr>
          <w:lang w:val="ru-RU"/>
        </w:rPr>
        <w:t>(или) противодействии экстремизму. Согласование областным исполнительным комитетом наружной рекламы либо мотивированный отказ в</w:t>
      </w:r>
      <w:r>
        <w:t> </w:t>
      </w:r>
      <w:r w:rsidRPr="006B2C71">
        <w:rPr>
          <w:lang w:val="ru-RU"/>
        </w:rPr>
        <w:t>таком согласовании производится в</w:t>
      </w:r>
      <w:r>
        <w:t> </w:t>
      </w:r>
      <w:r w:rsidRPr="006B2C71">
        <w:rPr>
          <w:lang w:val="ru-RU"/>
        </w:rPr>
        <w:t>форме письма, подписанного председателем или уполномоченным им лицом.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Областные исполнительные комитеты ведут учет выданных согласований наружной рекламы.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7.</w:t>
      </w:r>
      <w:r>
        <w:t> </w:t>
      </w:r>
      <w:r w:rsidRPr="006B2C71">
        <w:rPr>
          <w:lang w:val="ru-RU"/>
        </w:rPr>
        <w:t>Местный исполнительный и</w:t>
      </w:r>
      <w:r>
        <w:t> </w:t>
      </w:r>
      <w:r w:rsidRPr="006B2C71">
        <w:rPr>
          <w:lang w:val="ru-RU"/>
        </w:rPr>
        <w:t>распорядительный орган, Министерство здравоохранения принимают административное решение о</w:t>
      </w:r>
      <w:r>
        <w:t> </w:t>
      </w:r>
      <w:r w:rsidRPr="006B2C71">
        <w:rPr>
          <w:lang w:val="ru-RU"/>
        </w:rPr>
        <w:t>согласовании наружной рекламы, рекламы на</w:t>
      </w:r>
      <w:r>
        <w:t> </w:t>
      </w:r>
      <w:r w:rsidRPr="006B2C71">
        <w:rPr>
          <w:lang w:val="ru-RU"/>
        </w:rPr>
        <w:t>транспортном средстве или об</w:t>
      </w:r>
      <w:r>
        <w:t> </w:t>
      </w:r>
      <w:r w:rsidRPr="006B2C71">
        <w:rPr>
          <w:lang w:val="ru-RU"/>
        </w:rPr>
        <w:t>отказе в</w:t>
      </w:r>
      <w:r>
        <w:t> </w:t>
      </w:r>
      <w:r w:rsidRPr="006B2C71">
        <w:rPr>
          <w:lang w:val="ru-RU"/>
        </w:rPr>
        <w:t>таком согласовании в</w:t>
      </w:r>
      <w:r>
        <w:t> </w:t>
      </w:r>
      <w:r w:rsidRPr="006B2C71">
        <w:rPr>
          <w:lang w:val="ru-RU"/>
        </w:rPr>
        <w:t>сроки, установленные законодательством об</w:t>
      </w:r>
      <w:r>
        <w:t> </w:t>
      </w:r>
      <w:r w:rsidRPr="006B2C71">
        <w:rPr>
          <w:lang w:val="ru-RU"/>
        </w:rPr>
        <w:t>административных процедурах.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8.</w:t>
      </w:r>
      <w:r>
        <w:t> </w:t>
      </w:r>
      <w:r w:rsidRPr="006B2C71">
        <w:rPr>
          <w:lang w:val="ru-RU"/>
        </w:rPr>
        <w:t>Местный исполнительный и</w:t>
      </w:r>
      <w:r>
        <w:t> </w:t>
      </w:r>
      <w:r w:rsidRPr="006B2C71">
        <w:rPr>
          <w:lang w:val="ru-RU"/>
        </w:rPr>
        <w:t>распорядительный орган, Министерство здравоохранения принимают административные решения о</w:t>
      </w:r>
      <w:r>
        <w:t> </w:t>
      </w:r>
      <w:r w:rsidRPr="006B2C71">
        <w:rPr>
          <w:lang w:val="ru-RU"/>
        </w:rPr>
        <w:t>согласовании наружной рекламы, рекламы на</w:t>
      </w:r>
      <w:r>
        <w:t> </w:t>
      </w:r>
      <w:r w:rsidRPr="006B2C71">
        <w:rPr>
          <w:lang w:val="ru-RU"/>
        </w:rPr>
        <w:t>транспортном средстве путем проставления на</w:t>
      </w:r>
      <w:r>
        <w:t> </w:t>
      </w:r>
      <w:r w:rsidRPr="006B2C71">
        <w:rPr>
          <w:lang w:val="ru-RU"/>
        </w:rPr>
        <w:t>макете наружной рекламы, рекламы на</w:t>
      </w:r>
      <w:r>
        <w:t> </w:t>
      </w:r>
      <w:r w:rsidRPr="006B2C71">
        <w:rPr>
          <w:lang w:val="ru-RU"/>
        </w:rPr>
        <w:t>транспортном средстве грифа «СОГЛАСОВАНО», содержащего дату согласования и</w:t>
      </w:r>
      <w:r>
        <w:t> </w:t>
      </w:r>
      <w:r w:rsidRPr="006B2C71">
        <w:rPr>
          <w:lang w:val="ru-RU"/>
        </w:rPr>
        <w:t>подпись уполномоченного должностного лица с</w:t>
      </w:r>
      <w:r>
        <w:t> </w:t>
      </w:r>
      <w:r w:rsidRPr="006B2C71">
        <w:rPr>
          <w:lang w:val="ru-RU"/>
        </w:rPr>
        <w:t>указанием его фамилии и</w:t>
      </w:r>
      <w:r>
        <w:t> </w:t>
      </w:r>
      <w:r w:rsidRPr="006B2C71">
        <w:rPr>
          <w:lang w:val="ru-RU"/>
        </w:rPr>
        <w:t>инициалов, за</w:t>
      </w:r>
      <w:r>
        <w:t> </w:t>
      </w:r>
      <w:r w:rsidRPr="006B2C71">
        <w:rPr>
          <w:lang w:val="ru-RU"/>
        </w:rPr>
        <w:t>исключением случая, указанного в</w:t>
      </w:r>
      <w:r>
        <w:t> </w:t>
      </w:r>
      <w:r w:rsidRPr="006B2C71">
        <w:rPr>
          <w:lang w:val="ru-RU"/>
        </w:rPr>
        <w:t>части второй настоящего пункта.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В случае согласования наружной мультимедийной рекламы, представленной на</w:t>
      </w:r>
      <w:r>
        <w:t> </w:t>
      </w:r>
      <w:r w:rsidRPr="006B2C71">
        <w:rPr>
          <w:lang w:val="ru-RU"/>
        </w:rPr>
        <w:t>электронном носителе, местный исполнительный и</w:t>
      </w:r>
      <w:r>
        <w:t> </w:t>
      </w:r>
      <w:r w:rsidRPr="006B2C71">
        <w:rPr>
          <w:lang w:val="ru-RU"/>
        </w:rPr>
        <w:t>распорядительный орган, Министерство здравоохранения принимают административные решения о</w:t>
      </w:r>
      <w:r>
        <w:t> </w:t>
      </w:r>
      <w:r w:rsidRPr="006B2C71">
        <w:rPr>
          <w:lang w:val="ru-RU"/>
        </w:rPr>
        <w:t>согласовании такой рекламы путем подготовки заключения о</w:t>
      </w:r>
      <w:r>
        <w:t> </w:t>
      </w:r>
      <w:r w:rsidRPr="006B2C71">
        <w:rPr>
          <w:lang w:val="ru-RU"/>
        </w:rPr>
        <w:t>согласовании наружной мультимедийной рекламы, содержащего информацию о</w:t>
      </w:r>
      <w:r>
        <w:t> </w:t>
      </w:r>
      <w:r w:rsidRPr="006B2C71">
        <w:rPr>
          <w:lang w:val="ru-RU"/>
        </w:rPr>
        <w:t>наружной мультимедийной рекламе, представленной на</w:t>
      </w:r>
      <w:r>
        <w:t> </w:t>
      </w:r>
      <w:r w:rsidRPr="006B2C71">
        <w:rPr>
          <w:lang w:val="ru-RU"/>
        </w:rPr>
        <w:t>электронном носителе (объект рекламирования наружной мультимедийной рекламы, наименование или фамилия, собственное имя, отчество (если таковое имеется) рекламодателя), дату согласования и</w:t>
      </w:r>
      <w:r>
        <w:t> </w:t>
      </w:r>
      <w:r w:rsidRPr="006B2C71">
        <w:rPr>
          <w:lang w:val="ru-RU"/>
        </w:rPr>
        <w:t>подпись уполномоченного должностного лица с</w:t>
      </w:r>
      <w:r>
        <w:t> </w:t>
      </w:r>
      <w:r w:rsidRPr="006B2C71">
        <w:rPr>
          <w:lang w:val="ru-RU"/>
        </w:rPr>
        <w:t>указанием его фамилии и</w:t>
      </w:r>
      <w:r>
        <w:t> </w:t>
      </w:r>
      <w:r w:rsidRPr="006B2C71">
        <w:rPr>
          <w:lang w:val="ru-RU"/>
        </w:rPr>
        <w:t>инициалов.</w:t>
      </w:r>
    </w:p>
    <w:p w:rsidR="006B2C71" w:rsidRPr="006B2C71" w:rsidRDefault="006B2C71">
      <w:pPr>
        <w:pStyle w:val="point"/>
        <w:rPr>
          <w:lang w:val="ru-RU"/>
        </w:rPr>
      </w:pPr>
      <w:r w:rsidRPr="006B2C71">
        <w:rPr>
          <w:lang w:val="ru-RU"/>
        </w:rPr>
        <w:t>9.</w:t>
      </w:r>
      <w:r>
        <w:t> </w:t>
      </w:r>
      <w:r w:rsidRPr="006B2C71">
        <w:rPr>
          <w:lang w:val="ru-RU"/>
        </w:rPr>
        <w:t>Городской (города областного подчинения) или районный исполнительный комитет принимает административное решение об</w:t>
      </w:r>
      <w:r>
        <w:t> </w:t>
      </w:r>
      <w:r w:rsidRPr="006B2C71">
        <w:rPr>
          <w:lang w:val="ru-RU"/>
        </w:rPr>
        <w:t>отказе в</w:t>
      </w:r>
      <w:r>
        <w:t> </w:t>
      </w:r>
      <w:r w:rsidRPr="006B2C71">
        <w:rPr>
          <w:lang w:val="ru-RU"/>
        </w:rPr>
        <w:t>согласовании наружной рекламы, рекламы на</w:t>
      </w:r>
      <w:r>
        <w:t> </w:t>
      </w:r>
      <w:r w:rsidRPr="006B2C71">
        <w:rPr>
          <w:lang w:val="ru-RU"/>
        </w:rPr>
        <w:t>транспортном средстве в случаях и</w:t>
      </w:r>
      <w:r>
        <w:t> </w:t>
      </w:r>
      <w:r w:rsidRPr="006B2C71">
        <w:rPr>
          <w:lang w:val="ru-RU"/>
        </w:rPr>
        <w:t>порядке, установленных в</w:t>
      </w:r>
      <w:r>
        <w:t> </w:t>
      </w:r>
      <w:r w:rsidRPr="006B2C71">
        <w:rPr>
          <w:lang w:val="ru-RU"/>
        </w:rPr>
        <w:t>статьях 25 и</w:t>
      </w:r>
      <w:r>
        <w:t> </w:t>
      </w:r>
      <w:r w:rsidRPr="006B2C71">
        <w:rPr>
          <w:lang w:val="ru-RU"/>
        </w:rPr>
        <w:t>26 Закона Республики Беларусь «Об</w:t>
      </w:r>
      <w:r>
        <w:t> </w:t>
      </w:r>
      <w:r w:rsidRPr="006B2C71">
        <w:rPr>
          <w:lang w:val="ru-RU"/>
        </w:rPr>
        <w:t>основах административных процедур», а</w:t>
      </w:r>
      <w:r>
        <w:t> </w:t>
      </w:r>
      <w:r w:rsidRPr="006B2C71">
        <w:rPr>
          <w:lang w:val="ru-RU"/>
        </w:rPr>
        <w:t>также если: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наружная реклама, реклама на</w:t>
      </w:r>
      <w:r>
        <w:t> </w:t>
      </w:r>
      <w:r w:rsidRPr="006B2C71">
        <w:rPr>
          <w:lang w:val="ru-RU"/>
        </w:rPr>
        <w:t>транспортном средстве не</w:t>
      </w:r>
      <w:r>
        <w:t> </w:t>
      </w:r>
      <w:r w:rsidRPr="006B2C71">
        <w:rPr>
          <w:lang w:val="ru-RU"/>
        </w:rPr>
        <w:t>соответствуют требованиям законодательства о</w:t>
      </w:r>
      <w:r>
        <w:t> </w:t>
      </w:r>
      <w:r w:rsidRPr="006B2C71">
        <w:rPr>
          <w:lang w:val="ru-RU"/>
        </w:rPr>
        <w:t>рекламе;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наружная реклама не</w:t>
      </w:r>
      <w:r>
        <w:t> </w:t>
      </w:r>
      <w:r w:rsidRPr="006B2C71">
        <w:rPr>
          <w:lang w:val="ru-RU"/>
        </w:rPr>
        <w:t>согласована областным исполнительным комитетом (в</w:t>
      </w:r>
      <w:r>
        <w:t> </w:t>
      </w:r>
      <w:r w:rsidRPr="006B2C71">
        <w:rPr>
          <w:lang w:val="ru-RU"/>
        </w:rPr>
        <w:t>случае необходимости такого согласования).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Минский городской исполнительный комитет принимает административное решение об</w:t>
      </w:r>
      <w:r>
        <w:t> </w:t>
      </w:r>
      <w:r w:rsidRPr="006B2C71">
        <w:rPr>
          <w:lang w:val="ru-RU"/>
        </w:rPr>
        <w:t>отказе в</w:t>
      </w:r>
      <w:r>
        <w:t> </w:t>
      </w:r>
      <w:r w:rsidRPr="006B2C71">
        <w:rPr>
          <w:lang w:val="ru-RU"/>
        </w:rPr>
        <w:t>согласовании наружной рекламы, рекламы на</w:t>
      </w:r>
      <w:r>
        <w:t> </w:t>
      </w:r>
      <w:r w:rsidRPr="006B2C71">
        <w:rPr>
          <w:lang w:val="ru-RU"/>
        </w:rPr>
        <w:t>транспортном средстве в</w:t>
      </w:r>
      <w:r>
        <w:t> </w:t>
      </w:r>
      <w:r w:rsidRPr="006B2C71">
        <w:rPr>
          <w:lang w:val="ru-RU"/>
        </w:rPr>
        <w:t>случаях и</w:t>
      </w:r>
      <w:r>
        <w:t> </w:t>
      </w:r>
      <w:r w:rsidRPr="006B2C71">
        <w:rPr>
          <w:lang w:val="ru-RU"/>
        </w:rPr>
        <w:t>порядке, установленных в</w:t>
      </w:r>
      <w:r>
        <w:t> </w:t>
      </w:r>
      <w:r w:rsidRPr="006B2C71">
        <w:rPr>
          <w:lang w:val="ru-RU"/>
        </w:rPr>
        <w:t>статьях 25 и</w:t>
      </w:r>
      <w:r>
        <w:t> </w:t>
      </w:r>
      <w:r w:rsidRPr="006B2C71">
        <w:rPr>
          <w:lang w:val="ru-RU"/>
        </w:rPr>
        <w:t>26 Закона Республики Беларусь «Об</w:t>
      </w:r>
      <w:r>
        <w:t> </w:t>
      </w:r>
      <w:r w:rsidRPr="006B2C71">
        <w:rPr>
          <w:lang w:val="ru-RU"/>
        </w:rPr>
        <w:t>основах административных процедур», а</w:t>
      </w:r>
      <w:r>
        <w:t> </w:t>
      </w:r>
      <w:r w:rsidRPr="006B2C71">
        <w:rPr>
          <w:lang w:val="ru-RU"/>
        </w:rPr>
        <w:t>также если: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lastRenderedPageBreak/>
        <w:t>наружная реклама не</w:t>
      </w:r>
      <w:r>
        <w:t> </w:t>
      </w:r>
      <w:r w:rsidRPr="006B2C71">
        <w:rPr>
          <w:lang w:val="ru-RU"/>
        </w:rPr>
        <w:t>соответствует требованиям законодательства о</w:t>
      </w:r>
      <w:r>
        <w:t> </w:t>
      </w:r>
      <w:r w:rsidRPr="006B2C71">
        <w:rPr>
          <w:lang w:val="ru-RU"/>
        </w:rPr>
        <w:t>рекламе и</w:t>
      </w:r>
      <w:r>
        <w:t> </w:t>
      </w:r>
      <w:r w:rsidRPr="006B2C71">
        <w:rPr>
          <w:lang w:val="ru-RU"/>
        </w:rPr>
        <w:t>(или) противодействии экстремизму;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реклама на</w:t>
      </w:r>
      <w:r>
        <w:t> </w:t>
      </w:r>
      <w:r w:rsidRPr="006B2C71">
        <w:rPr>
          <w:lang w:val="ru-RU"/>
        </w:rPr>
        <w:t>транспортном средстве не</w:t>
      </w:r>
      <w:r>
        <w:t> </w:t>
      </w:r>
      <w:r w:rsidRPr="006B2C71">
        <w:rPr>
          <w:lang w:val="ru-RU"/>
        </w:rPr>
        <w:t>соответствует требованиям законодательства о</w:t>
      </w:r>
      <w:r>
        <w:t> </w:t>
      </w:r>
      <w:r w:rsidRPr="006B2C71">
        <w:rPr>
          <w:lang w:val="ru-RU"/>
        </w:rPr>
        <w:t>рекламе.</w:t>
      </w:r>
    </w:p>
    <w:p w:rsidR="006B2C71" w:rsidRPr="006B2C71" w:rsidRDefault="006B2C71">
      <w:pPr>
        <w:pStyle w:val="newncpi"/>
        <w:rPr>
          <w:lang w:val="ru-RU"/>
        </w:rPr>
      </w:pPr>
      <w:r w:rsidRPr="006B2C71">
        <w:rPr>
          <w:lang w:val="ru-RU"/>
        </w:rPr>
        <w:t>Министерство здравоохранения принимает административное решение об</w:t>
      </w:r>
      <w:r>
        <w:t> </w:t>
      </w:r>
      <w:r w:rsidRPr="006B2C71">
        <w:rPr>
          <w:lang w:val="ru-RU"/>
        </w:rPr>
        <w:t>отказе в</w:t>
      </w:r>
      <w:r>
        <w:t> </w:t>
      </w:r>
      <w:r w:rsidRPr="006B2C71">
        <w:rPr>
          <w:lang w:val="ru-RU"/>
        </w:rPr>
        <w:t>согласовании наружной рекламы, рекламы на</w:t>
      </w:r>
      <w:r>
        <w:t> </w:t>
      </w:r>
      <w:r w:rsidRPr="006B2C71">
        <w:rPr>
          <w:lang w:val="ru-RU"/>
        </w:rPr>
        <w:t>транспортном средстве в</w:t>
      </w:r>
      <w:r>
        <w:t> </w:t>
      </w:r>
      <w:r w:rsidRPr="006B2C71">
        <w:rPr>
          <w:lang w:val="ru-RU"/>
        </w:rPr>
        <w:t>случаях и</w:t>
      </w:r>
      <w:r>
        <w:t> </w:t>
      </w:r>
      <w:r w:rsidRPr="006B2C71">
        <w:rPr>
          <w:lang w:val="ru-RU"/>
        </w:rPr>
        <w:t>порядке, установленных в</w:t>
      </w:r>
      <w:r>
        <w:t> </w:t>
      </w:r>
      <w:r w:rsidRPr="006B2C71">
        <w:rPr>
          <w:lang w:val="ru-RU"/>
        </w:rPr>
        <w:t>статьях 25 и</w:t>
      </w:r>
      <w:r>
        <w:t> </w:t>
      </w:r>
      <w:r w:rsidRPr="006B2C71">
        <w:rPr>
          <w:lang w:val="ru-RU"/>
        </w:rPr>
        <w:t>26 Закона Республики Беларусь «Об</w:t>
      </w:r>
      <w:r>
        <w:t> </w:t>
      </w:r>
      <w:r w:rsidRPr="006B2C71">
        <w:rPr>
          <w:lang w:val="ru-RU"/>
        </w:rPr>
        <w:t>основах административных процедур», а</w:t>
      </w:r>
      <w:r>
        <w:t> </w:t>
      </w:r>
      <w:r w:rsidRPr="006B2C71">
        <w:rPr>
          <w:lang w:val="ru-RU"/>
        </w:rPr>
        <w:t>также если наружная реклама, реклама на</w:t>
      </w:r>
      <w:r>
        <w:t> </w:t>
      </w:r>
      <w:r w:rsidRPr="006B2C71">
        <w:rPr>
          <w:lang w:val="ru-RU"/>
        </w:rPr>
        <w:t>транспортном средстве не</w:t>
      </w:r>
      <w:r>
        <w:t> </w:t>
      </w:r>
      <w:r w:rsidRPr="006B2C71">
        <w:rPr>
          <w:lang w:val="ru-RU"/>
        </w:rPr>
        <w:t>соответствуют требованиям законодательства о</w:t>
      </w:r>
      <w:r>
        <w:t> </w:t>
      </w:r>
      <w:r w:rsidRPr="006B2C71">
        <w:rPr>
          <w:lang w:val="ru-RU"/>
        </w:rPr>
        <w:t>рекламе.</w:t>
      </w:r>
    </w:p>
    <w:p w:rsidR="00121BFA" w:rsidRPr="006B2C71" w:rsidRDefault="006B2C71" w:rsidP="00473316">
      <w:pPr>
        <w:pStyle w:val="point"/>
        <w:rPr>
          <w:lang w:val="ru-RU"/>
        </w:rPr>
      </w:pPr>
      <w:r w:rsidRPr="006B2C71">
        <w:rPr>
          <w:lang w:val="ru-RU"/>
        </w:rPr>
        <w:t>10.</w:t>
      </w:r>
      <w:r>
        <w:t> </w:t>
      </w:r>
      <w:r w:rsidRPr="006B2C71">
        <w:rPr>
          <w:lang w:val="ru-RU"/>
        </w:rPr>
        <w:t>Местный исполнительный и</w:t>
      </w:r>
      <w:r>
        <w:t> </w:t>
      </w:r>
      <w:r w:rsidRPr="006B2C71">
        <w:rPr>
          <w:lang w:val="ru-RU"/>
        </w:rPr>
        <w:t>распорядительный орган, УП «Центр экспертиз и</w:t>
      </w:r>
      <w:r>
        <w:t> </w:t>
      </w:r>
      <w:r w:rsidRPr="006B2C71">
        <w:rPr>
          <w:lang w:val="ru-RU"/>
        </w:rPr>
        <w:t>испытаний в</w:t>
      </w:r>
      <w:r>
        <w:t> </w:t>
      </w:r>
      <w:r w:rsidRPr="006B2C71">
        <w:rPr>
          <w:lang w:val="ru-RU"/>
        </w:rPr>
        <w:t>здравоохранении» уведомляют рекламодателя о</w:t>
      </w:r>
      <w:r>
        <w:t> </w:t>
      </w:r>
      <w:r w:rsidRPr="006B2C71">
        <w:rPr>
          <w:lang w:val="ru-RU"/>
        </w:rPr>
        <w:t>принятом административном решении в</w:t>
      </w:r>
      <w:r>
        <w:t> </w:t>
      </w:r>
      <w:r w:rsidRPr="006B2C71">
        <w:rPr>
          <w:lang w:val="ru-RU"/>
        </w:rPr>
        <w:t>соответствии со</w:t>
      </w:r>
      <w:r>
        <w:t> </w:t>
      </w:r>
      <w:r w:rsidRPr="006B2C71">
        <w:rPr>
          <w:lang w:val="ru-RU"/>
        </w:rPr>
        <w:t>статьей</w:t>
      </w:r>
      <w:r>
        <w:t> </w:t>
      </w:r>
      <w:r w:rsidRPr="006B2C71">
        <w:rPr>
          <w:lang w:val="ru-RU"/>
        </w:rPr>
        <w:t>27 Закона Республики Беларусь «Об</w:t>
      </w:r>
      <w:r>
        <w:t> </w:t>
      </w:r>
      <w:r w:rsidRPr="006B2C71">
        <w:rPr>
          <w:lang w:val="ru-RU"/>
        </w:rPr>
        <w:t>основах административных процедур».</w:t>
      </w:r>
      <w:bookmarkStart w:id="0" w:name="_GoBack"/>
      <w:bookmarkEnd w:id="0"/>
    </w:p>
    <w:sectPr w:rsidR="00121BFA" w:rsidRPr="006B2C71">
      <w:pgSz w:w="11920" w:h="16840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1"/>
    <w:rsid w:val="00121BFA"/>
    <w:rsid w:val="00473316"/>
    <w:rsid w:val="006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5E02"/>
  <w15:chartTrackingRefBased/>
  <w15:docId w15:val="{1B85D85F-A86D-4182-B043-A973BA6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B2C7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6B2C7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6B2C7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B2C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B2C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10">
    <w:name w:val="table10"/>
    <w:basedOn w:val="a"/>
    <w:rsid w:val="006B2C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6B2C7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6B2C7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6B2C7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1">
    <w:name w:val="append1"/>
    <w:basedOn w:val="a"/>
    <w:rsid w:val="006B2C71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6B2C7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6B2C71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6B2C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B2C7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6B2C7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2C7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2C7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2C7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B2C7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2C7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DanisevichVS</cp:lastModifiedBy>
  <cp:revision>2</cp:revision>
  <dcterms:created xsi:type="dcterms:W3CDTF">2024-08-06T12:16:00Z</dcterms:created>
  <dcterms:modified xsi:type="dcterms:W3CDTF">2024-08-06T12:26:00Z</dcterms:modified>
</cp:coreProperties>
</file>